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46" w:rsidRDefault="00377046" w:rsidP="00A0647E">
      <w:pPr>
        <w:pStyle w:val="a7"/>
        <w:rPr>
          <w:sz w:val="24"/>
          <w:szCs w:val="24"/>
          <w:lang w:eastAsia="ru-RU"/>
        </w:rPr>
      </w:pPr>
    </w:p>
    <w:p w:rsidR="00377046" w:rsidRPr="00377046" w:rsidRDefault="00377046" w:rsidP="00377046">
      <w:pPr>
        <w:pStyle w:val="a7"/>
        <w:jc w:val="center"/>
        <w:rPr>
          <w:sz w:val="32"/>
          <w:szCs w:val="24"/>
          <w:lang w:eastAsia="ru-RU"/>
        </w:rPr>
      </w:pPr>
      <w:r w:rsidRPr="00377046">
        <w:rPr>
          <w:sz w:val="32"/>
          <w:szCs w:val="24"/>
          <w:lang w:eastAsia="ru-RU"/>
        </w:rPr>
        <w:t>Отчет</w:t>
      </w:r>
    </w:p>
    <w:p w:rsidR="00377046" w:rsidRDefault="00377046" w:rsidP="00377046">
      <w:pPr>
        <w:pStyle w:val="a7"/>
        <w:jc w:val="center"/>
        <w:rPr>
          <w:sz w:val="32"/>
          <w:szCs w:val="24"/>
          <w:lang w:eastAsia="ru-RU"/>
        </w:rPr>
      </w:pPr>
      <w:r w:rsidRPr="00377046">
        <w:rPr>
          <w:sz w:val="32"/>
          <w:szCs w:val="24"/>
          <w:lang w:eastAsia="ru-RU"/>
        </w:rPr>
        <w:t>о  работе по профилактике правонарушений</w:t>
      </w:r>
    </w:p>
    <w:p w:rsidR="00377046" w:rsidRDefault="001E4C56" w:rsidP="00377046">
      <w:pPr>
        <w:pStyle w:val="a7"/>
        <w:jc w:val="center"/>
        <w:rPr>
          <w:sz w:val="32"/>
          <w:szCs w:val="24"/>
          <w:lang w:eastAsia="ru-RU"/>
        </w:rPr>
      </w:pPr>
      <w:r>
        <w:rPr>
          <w:sz w:val="32"/>
          <w:szCs w:val="24"/>
          <w:lang w:eastAsia="ru-RU"/>
        </w:rPr>
        <w:t>в МКОУ СОШ с. Црау</w:t>
      </w:r>
      <w:r w:rsidR="00B06C93">
        <w:rPr>
          <w:sz w:val="32"/>
          <w:szCs w:val="24"/>
          <w:lang w:eastAsia="ru-RU"/>
        </w:rPr>
        <w:t xml:space="preserve"> за первое  полугодие 2014-2015</w:t>
      </w:r>
      <w:bookmarkStart w:id="0" w:name="_GoBack"/>
      <w:bookmarkEnd w:id="0"/>
      <w:r w:rsidR="00B06C93">
        <w:rPr>
          <w:sz w:val="32"/>
          <w:szCs w:val="24"/>
          <w:lang w:eastAsia="ru-RU"/>
        </w:rPr>
        <w:t xml:space="preserve"> учебного года.</w:t>
      </w:r>
    </w:p>
    <w:p w:rsidR="00377046" w:rsidRDefault="00377046" w:rsidP="00377046">
      <w:pPr>
        <w:pStyle w:val="a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В  работе нашей школы значительное место занимает воспитательная и профилактическая деятельность с детьми и подростками. </w:t>
      </w:r>
      <w:r w:rsidR="00EC3BBC">
        <w:rPr>
          <w:sz w:val="24"/>
          <w:szCs w:val="24"/>
          <w:lang w:eastAsia="ru-RU"/>
        </w:rPr>
        <w:t xml:space="preserve"> В масштабах школы основная нагрузка по работе с «трудными» детьми и подростками, а также неблагополучными семьями возложена на «Совет по профилактике безнадзорности и правонарушений».</w:t>
      </w:r>
    </w:p>
    <w:p w:rsidR="00EC3BBC" w:rsidRDefault="00EC3BBC" w:rsidP="00EC3BBC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Задачами его являются:</w:t>
      </w:r>
    </w:p>
    <w:p w:rsidR="00EC3BBC" w:rsidRDefault="00EC3BBC" w:rsidP="00EC3BBC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Разработка и осуществление комплекса мероприятий по профилактике правонарушений, беспризорности, наркомании, </w:t>
      </w:r>
      <w:proofErr w:type="spellStart"/>
      <w:r>
        <w:rPr>
          <w:sz w:val="24"/>
          <w:szCs w:val="24"/>
          <w:lang w:eastAsia="ru-RU"/>
        </w:rPr>
        <w:t>табакокурения</w:t>
      </w:r>
      <w:proofErr w:type="spellEnd"/>
      <w:r>
        <w:rPr>
          <w:sz w:val="24"/>
          <w:szCs w:val="24"/>
          <w:lang w:eastAsia="ru-RU"/>
        </w:rPr>
        <w:t xml:space="preserve"> и  алкоголизма среди учащихся школы.</w:t>
      </w:r>
    </w:p>
    <w:p w:rsidR="00EC3BBC" w:rsidRDefault="00EC3BBC" w:rsidP="00EC3BBC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Разъяснение существующего  законодательства РФ</w:t>
      </w:r>
      <w:proofErr w:type="gramStart"/>
      <w:r>
        <w:rPr>
          <w:sz w:val="24"/>
          <w:szCs w:val="24"/>
          <w:lang w:eastAsia="ru-RU"/>
        </w:rPr>
        <w:t>.п</w:t>
      </w:r>
      <w:proofErr w:type="gramEnd"/>
      <w:r>
        <w:rPr>
          <w:sz w:val="24"/>
          <w:szCs w:val="24"/>
          <w:lang w:eastAsia="ru-RU"/>
        </w:rPr>
        <w:t>рав и обязанностей родителей.</w:t>
      </w:r>
    </w:p>
    <w:p w:rsidR="00EC3BBC" w:rsidRPr="00377046" w:rsidRDefault="00EC3BBC" w:rsidP="00EC3BBC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Проведение индивидуально-воспитательной работы с подростками.</w:t>
      </w:r>
    </w:p>
    <w:p w:rsidR="00A0647E" w:rsidRPr="009A66DC" w:rsidRDefault="00A0647E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>"Алкоголь", "наркотики", "школа" - что может объединять такие несовместимые понятия? Где точки соприкосновения? Почему сегодня школа занимается вопросами наркомании и алкоголизма, и каковы задачи педагогов в этом направлении?</w:t>
      </w:r>
    </w:p>
    <w:p w:rsidR="00A0647E" w:rsidRPr="009A66DC" w:rsidRDefault="00A0647E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>Педагогика, в том числе и социальная, необходима, чтобы изучить причины, источники, обусловливающие правонарушения среди несовершеннолетних, и на этой основе построить такую систему профилактической деятельности, которая обеспечила бы постепенное сокращение преступности. Преступность несовершеннолетних, будучи обусловлена общими причинами преступности в нашей стране, имеет свои особенности. Они связаны с возрастными, психологическими, половыми и иными отличиями личности несовершеннолетних правонарушителей и механизмом противоправного поведения; с обстоятельствами, способствующими совершению правонарушений несовершеннолетних; с динамикой, структурой преступности и правонарушений несовершеннолетних; демографическими и многими другими факторами, которые относятся к различным социально-экономическим и нравственно- психологическим сферам общественной жизни.</w:t>
      </w:r>
    </w:p>
    <w:p w:rsidR="006B1B09" w:rsidRPr="009A66DC" w:rsidRDefault="00A0647E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 xml:space="preserve"> На сегодняшний день у нас в школе нет учащихся </w:t>
      </w:r>
      <w:r w:rsidR="001F5F2C">
        <w:rPr>
          <w:sz w:val="24"/>
          <w:szCs w:val="24"/>
          <w:lang w:eastAsia="ru-RU"/>
        </w:rPr>
        <w:t xml:space="preserve"> состоявших  на ВШУ.</w:t>
      </w:r>
    </w:p>
    <w:p w:rsidR="00A0647E" w:rsidRPr="009A66DC" w:rsidRDefault="00A0647E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 xml:space="preserve"> Как изменялось их количество </w:t>
      </w:r>
      <w:proofErr w:type="gramStart"/>
      <w:r w:rsidRPr="009A66DC">
        <w:rPr>
          <w:sz w:val="24"/>
          <w:szCs w:val="24"/>
          <w:lang w:eastAsia="ru-RU"/>
        </w:rPr>
        <w:t>за</w:t>
      </w:r>
      <w:proofErr w:type="gramEnd"/>
      <w:r w:rsidR="006B1B09" w:rsidRPr="009A66DC">
        <w:rPr>
          <w:sz w:val="24"/>
          <w:szCs w:val="24"/>
          <w:lang w:eastAsia="ru-RU"/>
        </w:rPr>
        <w:t xml:space="preserve"> прошедшие 3</w:t>
      </w:r>
      <w:r w:rsidRPr="009A66DC">
        <w:rPr>
          <w:sz w:val="24"/>
          <w:szCs w:val="24"/>
          <w:lang w:eastAsia="ru-RU"/>
        </w:rPr>
        <w:t xml:space="preserve"> года?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3"/>
        <w:gridCol w:w="2403"/>
        <w:gridCol w:w="2403"/>
      </w:tblGrid>
      <w:tr w:rsidR="006B1B09" w:rsidRPr="009A66DC" w:rsidTr="00A064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1B09" w:rsidRPr="009A66DC" w:rsidRDefault="006B1B09" w:rsidP="00A0647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2011-2012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1B09" w:rsidRPr="009A66DC" w:rsidRDefault="006B1B09" w:rsidP="00A0647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2012-2013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1B09" w:rsidRPr="009A66DC" w:rsidRDefault="006B1B09" w:rsidP="00A0647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 учебный год</w:t>
            </w:r>
          </w:p>
        </w:tc>
      </w:tr>
      <w:tr w:rsidR="006B1B09" w:rsidRPr="009A66DC" w:rsidTr="00A064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1B09" w:rsidRPr="009A66DC" w:rsidRDefault="006B1B09" w:rsidP="00A0647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учащийся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1B09" w:rsidRPr="009A66DC" w:rsidRDefault="006B1B09" w:rsidP="00A0647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учащийся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1B09" w:rsidRPr="009A66DC" w:rsidRDefault="006B1B09" w:rsidP="00A0647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учащихся</w:t>
            </w:r>
          </w:p>
        </w:tc>
      </w:tr>
    </w:tbl>
    <w:p w:rsidR="006B1B09" w:rsidRPr="009A66DC" w:rsidRDefault="00F846E5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 xml:space="preserve"> На учете ПДН на конец года 2012-2013 и 2013-2014 учебный год состоял один ученик, это Газзаев А. (ученик 8 класса).</w:t>
      </w:r>
    </w:p>
    <w:p w:rsidR="006B1B09" w:rsidRPr="009A66DC" w:rsidRDefault="006B1B09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 xml:space="preserve">Семей, уклоняющихся от воспитания детей – не было. </w:t>
      </w:r>
    </w:p>
    <w:p w:rsidR="006B1B09" w:rsidRPr="009A66DC" w:rsidRDefault="006B1B09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>Опекаемых детей: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2"/>
        <w:gridCol w:w="1842"/>
        <w:gridCol w:w="1560"/>
        <w:gridCol w:w="2196"/>
      </w:tblGrid>
      <w:tr w:rsidR="00571354" w:rsidRPr="009A66DC" w:rsidTr="00571354">
        <w:trPr>
          <w:jc w:val="center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354" w:rsidRPr="009A66DC" w:rsidRDefault="00571354" w:rsidP="00063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2011-2012 учебный 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354" w:rsidRPr="009A66DC" w:rsidRDefault="00571354" w:rsidP="00063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2012-2013 учебный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354" w:rsidRPr="009A66DC" w:rsidRDefault="00571354" w:rsidP="00063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 учебный год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354" w:rsidRDefault="00571354" w:rsidP="00063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571354" w:rsidRPr="009A66DC" w:rsidRDefault="00571354" w:rsidP="00063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571354" w:rsidRPr="009A66DC" w:rsidTr="00571354">
        <w:trPr>
          <w:jc w:val="center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354" w:rsidRPr="009A66DC" w:rsidRDefault="00571354" w:rsidP="00063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учащихся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354" w:rsidRPr="009A66DC" w:rsidRDefault="00571354" w:rsidP="00063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A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354" w:rsidRPr="009A66DC" w:rsidRDefault="00571354" w:rsidP="00063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5учащихся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354" w:rsidRDefault="00571354" w:rsidP="00063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учащихся</w:t>
            </w:r>
          </w:p>
        </w:tc>
      </w:tr>
    </w:tbl>
    <w:p w:rsidR="006B1B09" w:rsidRPr="009A66DC" w:rsidRDefault="00F846E5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 xml:space="preserve">В школе </w:t>
      </w:r>
      <w:proofErr w:type="gramStart"/>
      <w:r w:rsidRPr="009A66DC">
        <w:rPr>
          <w:sz w:val="24"/>
          <w:szCs w:val="24"/>
          <w:lang w:eastAsia="ru-RU"/>
        </w:rPr>
        <w:t>разработаны</w:t>
      </w:r>
      <w:proofErr w:type="gramEnd"/>
      <w:r w:rsidRPr="009A66DC">
        <w:rPr>
          <w:sz w:val="24"/>
          <w:szCs w:val="24"/>
          <w:lang w:eastAsia="ru-RU"/>
        </w:rPr>
        <w:t xml:space="preserve"> и утверждены:</w:t>
      </w:r>
    </w:p>
    <w:p w:rsidR="00F846E5" w:rsidRPr="009A66DC" w:rsidRDefault="00F846E5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 xml:space="preserve">- Положение о Совете по профилактики безнадзорности, правонарушений, алкоголизма, наркомании, </w:t>
      </w:r>
      <w:proofErr w:type="spellStart"/>
      <w:r w:rsidRPr="009A66DC">
        <w:rPr>
          <w:sz w:val="24"/>
          <w:szCs w:val="24"/>
          <w:lang w:eastAsia="ru-RU"/>
        </w:rPr>
        <w:t>табакокурения</w:t>
      </w:r>
      <w:proofErr w:type="spellEnd"/>
      <w:r w:rsidRPr="009A66DC">
        <w:rPr>
          <w:sz w:val="24"/>
          <w:szCs w:val="24"/>
          <w:lang w:eastAsia="ru-RU"/>
        </w:rPr>
        <w:t xml:space="preserve"> и других асоциальных явлений среди учащихся МКОУ СОШ с. Црау.</w:t>
      </w:r>
    </w:p>
    <w:p w:rsidR="00F846E5" w:rsidRPr="009A66DC" w:rsidRDefault="00F846E5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 xml:space="preserve">-Порядок </w:t>
      </w:r>
      <w:r w:rsidR="005F7BBE" w:rsidRPr="009A66DC">
        <w:rPr>
          <w:sz w:val="24"/>
          <w:szCs w:val="24"/>
          <w:lang w:eastAsia="ru-RU"/>
        </w:rPr>
        <w:t xml:space="preserve">постановки учащегося МКОУ СОШ с. </w:t>
      </w:r>
      <w:proofErr w:type="spellStart"/>
      <w:r w:rsidR="005F7BBE" w:rsidRPr="009A66DC">
        <w:rPr>
          <w:sz w:val="24"/>
          <w:szCs w:val="24"/>
          <w:lang w:eastAsia="ru-RU"/>
        </w:rPr>
        <w:t>Црау</w:t>
      </w:r>
      <w:proofErr w:type="spellEnd"/>
      <w:r w:rsidR="005F7BBE" w:rsidRPr="009A66DC">
        <w:rPr>
          <w:sz w:val="24"/>
          <w:szCs w:val="24"/>
          <w:lang w:eastAsia="ru-RU"/>
        </w:rPr>
        <w:t xml:space="preserve"> на </w:t>
      </w:r>
      <w:proofErr w:type="spellStart"/>
      <w:r w:rsidR="005F7BBE" w:rsidRPr="009A66DC">
        <w:rPr>
          <w:sz w:val="24"/>
          <w:szCs w:val="24"/>
          <w:lang w:eastAsia="ru-RU"/>
        </w:rPr>
        <w:t>внутришкольный</w:t>
      </w:r>
      <w:proofErr w:type="spellEnd"/>
      <w:r w:rsidR="005F7BBE" w:rsidRPr="009A66DC">
        <w:rPr>
          <w:sz w:val="24"/>
          <w:szCs w:val="24"/>
          <w:lang w:eastAsia="ru-RU"/>
        </w:rPr>
        <w:t xml:space="preserve"> учет;</w:t>
      </w:r>
    </w:p>
    <w:p w:rsidR="005F7BBE" w:rsidRPr="009A66DC" w:rsidRDefault="005F7BBE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>- Положение об учете неблагополучных семей МКОУ СОШ с. Црау;</w:t>
      </w:r>
    </w:p>
    <w:p w:rsidR="005F7BBE" w:rsidRPr="009A66DC" w:rsidRDefault="005F7BBE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>- План работы с детьми «группы риска»;</w:t>
      </w:r>
    </w:p>
    <w:p w:rsidR="005F7BBE" w:rsidRPr="009A66DC" w:rsidRDefault="005F7BBE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>- План мероприятий по профилактике правонарушений на каждый новый учебный год.</w:t>
      </w:r>
    </w:p>
    <w:p w:rsidR="005F7BBE" w:rsidRPr="009A66DC" w:rsidRDefault="005F7BBE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lastRenderedPageBreak/>
        <w:t>Работа по профилактике начинается с ознакомления классного руководителя с классным коллективом, изучения индивидуальных особенностей детей, их занятость во внеурочное время, социального положения и материально-бытовых условий проживания детей, составляются социальные паспорта классов. На основании социальных паспортов классов был составлен социальный паспорт школы и собран банк данных на детей группы риска и на семьи, находящихся в социально- опасном положении.</w:t>
      </w:r>
    </w:p>
    <w:p w:rsidR="006B1B09" w:rsidRPr="009A66DC" w:rsidRDefault="005F7BBE" w:rsidP="00A0647E">
      <w:pPr>
        <w:pStyle w:val="a7"/>
        <w:rPr>
          <w:sz w:val="24"/>
          <w:szCs w:val="24"/>
          <w:lang w:eastAsia="ru-RU"/>
        </w:rPr>
      </w:pPr>
      <w:proofErr w:type="gramStart"/>
      <w:r w:rsidRPr="009A66DC">
        <w:rPr>
          <w:sz w:val="24"/>
          <w:szCs w:val="24"/>
          <w:lang w:eastAsia="ru-RU"/>
        </w:rPr>
        <w:t xml:space="preserve">В 2013 учебном году  в группу риска вошли 21 обучающихся школы, </w:t>
      </w:r>
      <w:r w:rsidR="00AF3C69" w:rsidRPr="009A66DC">
        <w:rPr>
          <w:sz w:val="24"/>
          <w:szCs w:val="24"/>
          <w:lang w:eastAsia="ru-RU"/>
        </w:rPr>
        <w:t>из них:</w:t>
      </w:r>
      <w:proofErr w:type="gramEnd"/>
    </w:p>
    <w:p w:rsidR="00AF3C69" w:rsidRPr="009A66DC" w:rsidRDefault="00AF3C69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 xml:space="preserve"> 5 учеников </w:t>
      </w:r>
      <w:proofErr w:type="gramStart"/>
      <w:r w:rsidRPr="009A66DC">
        <w:rPr>
          <w:sz w:val="24"/>
          <w:szCs w:val="24"/>
          <w:lang w:eastAsia="ru-RU"/>
        </w:rPr>
        <w:t>–д</w:t>
      </w:r>
      <w:proofErr w:type="gramEnd"/>
      <w:r w:rsidRPr="009A66DC">
        <w:rPr>
          <w:sz w:val="24"/>
          <w:szCs w:val="24"/>
          <w:lang w:eastAsia="ru-RU"/>
        </w:rPr>
        <w:t>ети с проблемами в развитии,</w:t>
      </w:r>
    </w:p>
    <w:p w:rsidR="00AF3C69" w:rsidRPr="009A66DC" w:rsidRDefault="00AF3C69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>8-из семей, нуждающихся в социально-экономической помощи,</w:t>
      </w:r>
    </w:p>
    <w:p w:rsidR="00AF3C69" w:rsidRPr="009A66DC" w:rsidRDefault="00AF3C69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>8-оставшиеся без попечения родителей.</w:t>
      </w:r>
    </w:p>
    <w:p w:rsidR="00AF3C69" w:rsidRPr="009A66DC" w:rsidRDefault="00AF3C69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>одним из факторов</w:t>
      </w:r>
      <w:proofErr w:type="gramStart"/>
      <w:r w:rsidRPr="009A66DC">
        <w:rPr>
          <w:sz w:val="24"/>
          <w:szCs w:val="24"/>
          <w:lang w:eastAsia="ru-RU"/>
        </w:rPr>
        <w:t>.к</w:t>
      </w:r>
      <w:proofErr w:type="gramEnd"/>
      <w:r w:rsidRPr="009A66DC">
        <w:rPr>
          <w:sz w:val="24"/>
          <w:szCs w:val="24"/>
          <w:lang w:eastAsia="ru-RU"/>
        </w:rPr>
        <w:t>оторый переводит учащихся в «группу риска» - это дисгармоничная семья. Ребенок становится замкнуты</w:t>
      </w:r>
      <w:r w:rsidR="001F5F2C">
        <w:rPr>
          <w:sz w:val="24"/>
          <w:szCs w:val="24"/>
          <w:lang w:eastAsia="ru-RU"/>
        </w:rPr>
        <w:t>м</w:t>
      </w:r>
      <w:r w:rsidRPr="009A66DC">
        <w:rPr>
          <w:sz w:val="24"/>
          <w:szCs w:val="24"/>
          <w:lang w:eastAsia="ru-RU"/>
        </w:rPr>
        <w:t>, падает успеваемость и качество успеваемости детей.</w:t>
      </w:r>
    </w:p>
    <w:p w:rsidR="001F5F2C" w:rsidRDefault="00AF3C69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 xml:space="preserve">Таких детей у нас 8. В работу с такими детьми активно подключается психолог школы </w:t>
      </w:r>
      <w:proofErr w:type="spellStart"/>
      <w:r w:rsidRPr="009A66DC">
        <w:rPr>
          <w:sz w:val="24"/>
          <w:szCs w:val="24"/>
          <w:lang w:eastAsia="ru-RU"/>
        </w:rPr>
        <w:t>Касабиева</w:t>
      </w:r>
      <w:proofErr w:type="spellEnd"/>
      <w:r w:rsidRPr="009A66DC">
        <w:rPr>
          <w:sz w:val="24"/>
          <w:szCs w:val="24"/>
          <w:lang w:eastAsia="ru-RU"/>
        </w:rPr>
        <w:t xml:space="preserve"> Р.С. Проводит</w:t>
      </w:r>
      <w:r w:rsidR="001F5F2C">
        <w:rPr>
          <w:sz w:val="24"/>
          <w:szCs w:val="24"/>
          <w:lang w:eastAsia="ru-RU"/>
        </w:rPr>
        <w:t>ь</w:t>
      </w:r>
      <w:r w:rsidRPr="009A66DC">
        <w:rPr>
          <w:sz w:val="24"/>
          <w:szCs w:val="24"/>
          <w:lang w:eastAsia="ru-RU"/>
        </w:rPr>
        <w:t xml:space="preserve">ся диагностическая работа, направленная на определение актуального психического состояния ребенка в соответствии с возрастной нормой и индивидуальных особенностей развития, определяющих поведенческие девиации, разрабатывается индивидуальный воспитательный маршрут, отслеживается социально-психологический климат в классе, межличностные отношения и социальный статус каждого ученика. В 1, 5 и 10 классах </w:t>
      </w:r>
      <w:r w:rsidR="00740CF9" w:rsidRPr="009A66DC">
        <w:rPr>
          <w:sz w:val="24"/>
          <w:szCs w:val="24"/>
          <w:lang w:eastAsia="ru-RU"/>
        </w:rPr>
        <w:t xml:space="preserve">организуется работа по адаптации учащихся </w:t>
      </w:r>
      <w:proofErr w:type="gramStart"/>
      <w:r w:rsidR="00740CF9" w:rsidRPr="009A66DC">
        <w:rPr>
          <w:sz w:val="24"/>
          <w:szCs w:val="24"/>
          <w:lang w:eastAsia="ru-RU"/>
        </w:rPr>
        <w:t>к</w:t>
      </w:r>
      <w:proofErr w:type="gramEnd"/>
      <w:r w:rsidR="00740CF9" w:rsidRPr="009A66DC">
        <w:rPr>
          <w:sz w:val="24"/>
          <w:szCs w:val="24"/>
          <w:lang w:eastAsia="ru-RU"/>
        </w:rPr>
        <w:t xml:space="preserve"> новой </w:t>
      </w:r>
    </w:p>
    <w:p w:rsidR="001F5F2C" w:rsidRDefault="001F5F2C" w:rsidP="00A0647E">
      <w:pPr>
        <w:pStyle w:val="a7"/>
        <w:rPr>
          <w:sz w:val="24"/>
          <w:szCs w:val="24"/>
          <w:lang w:eastAsia="ru-RU"/>
        </w:rPr>
      </w:pPr>
    </w:p>
    <w:p w:rsidR="00740CF9" w:rsidRPr="009A66DC" w:rsidRDefault="00740CF9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 xml:space="preserve">учебной обстановке. В 9, 11 классах – тестирование, направленное на выявление сферы профессиональных интересов учащихся. Психологом  </w:t>
      </w:r>
      <w:proofErr w:type="spellStart"/>
      <w:r w:rsidRPr="009A66DC">
        <w:rPr>
          <w:sz w:val="24"/>
          <w:szCs w:val="24"/>
          <w:lang w:eastAsia="ru-RU"/>
        </w:rPr>
        <w:t>Касабиевой</w:t>
      </w:r>
      <w:proofErr w:type="spellEnd"/>
      <w:r w:rsidRPr="009A66DC">
        <w:rPr>
          <w:sz w:val="24"/>
          <w:szCs w:val="24"/>
          <w:lang w:eastAsia="ru-RU"/>
        </w:rPr>
        <w:t xml:space="preserve"> Р.С. и Зам </w:t>
      </w:r>
      <w:proofErr w:type="spellStart"/>
      <w:r w:rsidRPr="009A66DC">
        <w:rPr>
          <w:sz w:val="24"/>
          <w:szCs w:val="24"/>
          <w:lang w:eastAsia="ru-RU"/>
        </w:rPr>
        <w:t>дир</w:t>
      </w:r>
      <w:proofErr w:type="spellEnd"/>
      <w:r w:rsidRPr="009A66DC">
        <w:rPr>
          <w:sz w:val="24"/>
          <w:szCs w:val="24"/>
          <w:lang w:eastAsia="ru-RU"/>
        </w:rPr>
        <w:t xml:space="preserve"> по ВР </w:t>
      </w:r>
      <w:proofErr w:type="spellStart"/>
      <w:r w:rsidRPr="009A66DC">
        <w:rPr>
          <w:sz w:val="24"/>
          <w:szCs w:val="24"/>
          <w:lang w:eastAsia="ru-RU"/>
        </w:rPr>
        <w:t>Савлаевой</w:t>
      </w:r>
      <w:proofErr w:type="spellEnd"/>
      <w:r w:rsidRPr="009A66DC">
        <w:rPr>
          <w:sz w:val="24"/>
          <w:szCs w:val="24"/>
          <w:lang w:eastAsia="ru-RU"/>
        </w:rPr>
        <w:t xml:space="preserve"> З.Т. проводятся групповые занятия и индивидуальные консультации с ребятами «Группы риска» и имеющими проблемы в адаптации. Также важна работа с семьей. Основная задача – привлечь внимание родителей к занятиям  учащихся «группы риска», стимулировать их интерес к школьной жизни, сделать их участниками различных мероприятий. Это «Собеседование с классными руководителями по выявлению детей «группы риска», «Беседы по профилактике вредных привычек 5-9 </w:t>
      </w:r>
      <w:proofErr w:type="spellStart"/>
      <w:r w:rsidRPr="009A66DC">
        <w:rPr>
          <w:sz w:val="24"/>
          <w:szCs w:val="24"/>
          <w:lang w:eastAsia="ru-RU"/>
        </w:rPr>
        <w:t>кл</w:t>
      </w:r>
      <w:proofErr w:type="spellEnd"/>
      <w:r w:rsidRPr="009A66DC">
        <w:rPr>
          <w:sz w:val="24"/>
          <w:szCs w:val="24"/>
          <w:lang w:eastAsia="ru-RU"/>
        </w:rPr>
        <w:t xml:space="preserve">.», «Беседы с родителями детей «Группы риска». На каждом родительском собрании психологом школы проводится определенная работа по профилактике суицида с детьми </w:t>
      </w:r>
      <w:proofErr w:type="spellStart"/>
      <w:r w:rsidRPr="009A66DC">
        <w:rPr>
          <w:sz w:val="24"/>
          <w:szCs w:val="24"/>
          <w:lang w:eastAsia="ru-RU"/>
        </w:rPr>
        <w:t>девиантного</w:t>
      </w:r>
      <w:proofErr w:type="spellEnd"/>
      <w:r w:rsidRPr="009A66DC">
        <w:rPr>
          <w:sz w:val="24"/>
          <w:szCs w:val="24"/>
          <w:lang w:eastAsia="ru-RU"/>
        </w:rPr>
        <w:t xml:space="preserve"> поведения. Это анкетирование, и вручение памяток.</w:t>
      </w:r>
    </w:p>
    <w:p w:rsidR="00740CF9" w:rsidRPr="009A66DC" w:rsidRDefault="00740CF9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>Вторым фактором являются продолжительные заболевания, таких детей у нас -5. Для помощи им подключаются одноклассники, которые помогают им усвоить пройденный материал.</w:t>
      </w:r>
    </w:p>
    <w:p w:rsidR="00AF3C69" w:rsidRPr="009A66DC" w:rsidRDefault="00740CF9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>Восемь семей нуждаются в социально-</w:t>
      </w:r>
      <w:r w:rsidR="00960C7A" w:rsidRPr="009A66DC">
        <w:rPr>
          <w:sz w:val="24"/>
          <w:szCs w:val="24"/>
          <w:lang w:eastAsia="ru-RU"/>
        </w:rPr>
        <w:t xml:space="preserve">экономической и социально-психологической помощи и поддержки. Эти дети обязательно посещают оздоровительный лагерь, </w:t>
      </w:r>
      <w:proofErr w:type="gramStart"/>
      <w:r w:rsidR="00960C7A" w:rsidRPr="009A66DC">
        <w:rPr>
          <w:sz w:val="24"/>
          <w:szCs w:val="24"/>
          <w:lang w:eastAsia="ru-RU"/>
        </w:rPr>
        <w:t>им</w:t>
      </w:r>
      <w:proofErr w:type="gramEnd"/>
      <w:r w:rsidR="00960C7A" w:rsidRPr="009A66DC">
        <w:rPr>
          <w:sz w:val="24"/>
          <w:szCs w:val="24"/>
          <w:lang w:eastAsia="ru-RU"/>
        </w:rPr>
        <w:t xml:space="preserve"> оказывается по мере возможности материальная помощь. Они первые включаются в список детей на Новогодние подарки.</w:t>
      </w:r>
    </w:p>
    <w:p w:rsidR="00A0647E" w:rsidRPr="009A66DC" w:rsidRDefault="00A0647E" w:rsidP="00A0647E">
      <w:pPr>
        <w:pStyle w:val="a7"/>
        <w:rPr>
          <w:sz w:val="24"/>
          <w:szCs w:val="24"/>
          <w:lang w:eastAsia="ru-RU"/>
        </w:rPr>
      </w:pPr>
    </w:p>
    <w:p w:rsidR="009B6119" w:rsidRPr="00BA357A" w:rsidRDefault="00A0647E" w:rsidP="009B6119">
      <w:pPr>
        <w:rPr>
          <w:bCs/>
          <w:sz w:val="24"/>
          <w:szCs w:val="27"/>
        </w:rPr>
      </w:pPr>
      <w:r w:rsidRPr="009A66DC">
        <w:rPr>
          <w:sz w:val="24"/>
          <w:szCs w:val="24"/>
          <w:lang w:eastAsia="ru-RU"/>
        </w:rPr>
        <w:t>Классными руководителями, психологами, учителями-предметниками, администрацией школы систематически ведется наблюдение за успеваемостью, посещаемостью уроков, поведением подростков. На классных часах классные руководители много внимания уделяют основам формирования здорового об</w:t>
      </w:r>
      <w:r w:rsidR="00960C7A" w:rsidRPr="009A66DC">
        <w:rPr>
          <w:sz w:val="24"/>
          <w:szCs w:val="24"/>
          <w:lang w:eastAsia="ru-RU"/>
        </w:rPr>
        <w:t>раза жизни</w:t>
      </w:r>
      <w:r w:rsidR="00BA357A">
        <w:rPr>
          <w:sz w:val="24"/>
          <w:szCs w:val="24"/>
          <w:lang w:eastAsia="ru-RU"/>
        </w:rPr>
        <w:t>.</w:t>
      </w:r>
    </w:p>
    <w:p w:rsidR="00A0647E" w:rsidRPr="009A66DC" w:rsidRDefault="00F930FE" w:rsidP="00A0647E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В течение месяца 2014г. были проведены классные часы:</w:t>
      </w:r>
    </w:p>
    <w:p w:rsidR="00A0647E" w:rsidRPr="009A66DC" w:rsidRDefault="00571354" w:rsidP="00A0647E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Открытый классный час:</w:t>
      </w:r>
    </w:p>
    <w:p w:rsidR="00A0647E" w:rsidRPr="009A66DC" w:rsidRDefault="00F930FE" w:rsidP="00A0647E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“Нет наркотикам!” (9</w:t>
      </w:r>
      <w:r w:rsidR="00A0647E" w:rsidRPr="009A66DC">
        <w:rPr>
          <w:sz w:val="24"/>
          <w:szCs w:val="24"/>
          <w:lang w:eastAsia="ru-RU"/>
        </w:rPr>
        <w:t xml:space="preserve"> класс</w:t>
      </w:r>
      <w:r w:rsidR="00571354">
        <w:rPr>
          <w:sz w:val="24"/>
          <w:szCs w:val="24"/>
          <w:lang w:eastAsia="ru-RU"/>
        </w:rPr>
        <w:t>, классный руководитель Царукаева Ф.Ю.</w:t>
      </w:r>
      <w:r w:rsidR="00A0647E" w:rsidRPr="009A66DC">
        <w:rPr>
          <w:sz w:val="24"/>
          <w:szCs w:val="24"/>
          <w:lang w:eastAsia="ru-RU"/>
        </w:rPr>
        <w:t>)</w:t>
      </w:r>
    </w:p>
    <w:p w:rsidR="00A0647E" w:rsidRPr="009A66DC" w:rsidRDefault="00A0647E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 xml:space="preserve">Классный </w:t>
      </w:r>
      <w:r w:rsidR="009E26BD">
        <w:rPr>
          <w:sz w:val="24"/>
          <w:szCs w:val="24"/>
          <w:lang w:eastAsia="ru-RU"/>
        </w:rPr>
        <w:t>ча</w:t>
      </w:r>
      <w:r w:rsidR="00B20BAF">
        <w:rPr>
          <w:sz w:val="24"/>
          <w:szCs w:val="24"/>
          <w:lang w:eastAsia="ru-RU"/>
        </w:rPr>
        <w:t>с “Здоровье – путь к успеху!” (7</w:t>
      </w:r>
      <w:r w:rsidRPr="009A66DC">
        <w:rPr>
          <w:sz w:val="24"/>
          <w:szCs w:val="24"/>
          <w:lang w:eastAsia="ru-RU"/>
        </w:rPr>
        <w:t>А класс</w:t>
      </w:r>
      <w:r w:rsidR="009E26BD">
        <w:rPr>
          <w:sz w:val="24"/>
          <w:szCs w:val="24"/>
          <w:lang w:eastAsia="ru-RU"/>
        </w:rPr>
        <w:t>, классный руководитель Дудаева в.К.</w:t>
      </w:r>
      <w:r w:rsidRPr="009A66DC">
        <w:rPr>
          <w:sz w:val="24"/>
          <w:szCs w:val="24"/>
          <w:lang w:eastAsia="ru-RU"/>
        </w:rPr>
        <w:t>)</w:t>
      </w:r>
    </w:p>
    <w:p w:rsidR="00A0647E" w:rsidRPr="009A66DC" w:rsidRDefault="00A0647E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lastRenderedPageBreak/>
        <w:t>Классный ч</w:t>
      </w:r>
      <w:r w:rsidR="00B20BAF">
        <w:rPr>
          <w:sz w:val="24"/>
          <w:szCs w:val="24"/>
          <w:lang w:eastAsia="ru-RU"/>
        </w:rPr>
        <w:t>ас “Гигиена питания” (10</w:t>
      </w:r>
      <w:r w:rsidRPr="009A66DC">
        <w:rPr>
          <w:sz w:val="24"/>
          <w:szCs w:val="24"/>
          <w:lang w:eastAsia="ru-RU"/>
        </w:rPr>
        <w:t xml:space="preserve"> класс</w:t>
      </w:r>
      <w:r w:rsidR="009E26BD">
        <w:rPr>
          <w:sz w:val="24"/>
          <w:szCs w:val="24"/>
          <w:lang w:eastAsia="ru-RU"/>
        </w:rPr>
        <w:t xml:space="preserve">, классный руководитель </w:t>
      </w:r>
      <w:proofErr w:type="spellStart"/>
      <w:r w:rsidR="009E26BD">
        <w:rPr>
          <w:sz w:val="24"/>
          <w:szCs w:val="24"/>
          <w:lang w:eastAsia="ru-RU"/>
        </w:rPr>
        <w:t>Болотаева</w:t>
      </w:r>
      <w:proofErr w:type="spellEnd"/>
      <w:r w:rsidR="009E26BD">
        <w:rPr>
          <w:sz w:val="24"/>
          <w:szCs w:val="24"/>
          <w:lang w:eastAsia="ru-RU"/>
        </w:rPr>
        <w:t xml:space="preserve"> З.Т.</w:t>
      </w:r>
      <w:r w:rsidRPr="009A66DC">
        <w:rPr>
          <w:sz w:val="24"/>
          <w:szCs w:val="24"/>
          <w:lang w:eastAsia="ru-RU"/>
        </w:rPr>
        <w:t>)</w:t>
      </w:r>
    </w:p>
    <w:p w:rsidR="00A0647E" w:rsidRPr="009A66DC" w:rsidRDefault="00A0647E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>Классны</w:t>
      </w:r>
      <w:r w:rsidR="00D75CE3">
        <w:rPr>
          <w:sz w:val="24"/>
          <w:szCs w:val="24"/>
          <w:lang w:eastAsia="ru-RU"/>
        </w:rPr>
        <w:t xml:space="preserve">й час “Мы выбираем жизнь» </w:t>
      </w:r>
      <w:proofErr w:type="gramStart"/>
      <w:r w:rsidR="00D75CE3">
        <w:rPr>
          <w:sz w:val="24"/>
          <w:szCs w:val="24"/>
          <w:lang w:eastAsia="ru-RU"/>
        </w:rPr>
        <w:t xml:space="preserve">( </w:t>
      </w:r>
      <w:proofErr w:type="gramEnd"/>
      <w:r w:rsidR="00D75CE3">
        <w:rPr>
          <w:sz w:val="24"/>
          <w:szCs w:val="24"/>
          <w:lang w:eastAsia="ru-RU"/>
        </w:rPr>
        <w:t xml:space="preserve">8 класс, классный руководитель </w:t>
      </w:r>
      <w:proofErr w:type="spellStart"/>
      <w:r w:rsidR="00D75CE3">
        <w:rPr>
          <w:sz w:val="24"/>
          <w:szCs w:val="24"/>
          <w:lang w:eastAsia="ru-RU"/>
        </w:rPr>
        <w:t>Гибизова</w:t>
      </w:r>
      <w:proofErr w:type="spellEnd"/>
      <w:r w:rsidR="00D75CE3">
        <w:rPr>
          <w:sz w:val="24"/>
          <w:szCs w:val="24"/>
          <w:lang w:eastAsia="ru-RU"/>
        </w:rPr>
        <w:t xml:space="preserve"> В.И.)</w:t>
      </w:r>
    </w:p>
    <w:p w:rsidR="00A0647E" w:rsidRDefault="00BA357A" w:rsidP="00A0647E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Классный час «Горит огонь Олимпиа</w:t>
      </w:r>
      <w:r w:rsidR="00D75CE3">
        <w:rPr>
          <w:sz w:val="24"/>
          <w:szCs w:val="24"/>
          <w:lang w:eastAsia="ru-RU"/>
        </w:rPr>
        <w:t xml:space="preserve">ды, ему все люди мира рады!» </w:t>
      </w:r>
      <w:proofErr w:type="gramStart"/>
      <w:r w:rsidR="00D75CE3">
        <w:rPr>
          <w:sz w:val="24"/>
          <w:szCs w:val="24"/>
          <w:lang w:eastAsia="ru-RU"/>
        </w:rPr>
        <w:t xml:space="preserve">( </w:t>
      </w:r>
      <w:proofErr w:type="gramEnd"/>
      <w:r w:rsidR="00D75CE3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 xml:space="preserve"> класс, классный руководитель </w:t>
      </w:r>
      <w:proofErr w:type="spellStart"/>
      <w:r>
        <w:rPr>
          <w:sz w:val="24"/>
          <w:szCs w:val="24"/>
          <w:lang w:eastAsia="ru-RU"/>
        </w:rPr>
        <w:t>Чельдиева</w:t>
      </w:r>
      <w:proofErr w:type="spellEnd"/>
      <w:r>
        <w:rPr>
          <w:sz w:val="24"/>
          <w:szCs w:val="24"/>
          <w:lang w:eastAsia="ru-RU"/>
        </w:rPr>
        <w:t xml:space="preserve"> М.К.)</w:t>
      </w:r>
    </w:p>
    <w:p w:rsidR="00A0647E" w:rsidRPr="009A66DC" w:rsidRDefault="00A0647E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>Классны</w:t>
      </w:r>
      <w:r w:rsidR="009E26BD">
        <w:rPr>
          <w:sz w:val="24"/>
          <w:szCs w:val="24"/>
          <w:lang w:eastAsia="ru-RU"/>
        </w:rPr>
        <w:t xml:space="preserve">й </w:t>
      </w:r>
      <w:r w:rsidR="00D75CE3">
        <w:rPr>
          <w:sz w:val="24"/>
          <w:szCs w:val="24"/>
          <w:lang w:eastAsia="ru-RU"/>
        </w:rPr>
        <w:t>час “Здоровый образ жизни!” (2 класс, классный руководитель Газзаева Ф.С.</w:t>
      </w:r>
      <w:r w:rsidRPr="009A66DC">
        <w:rPr>
          <w:sz w:val="24"/>
          <w:szCs w:val="24"/>
          <w:lang w:eastAsia="ru-RU"/>
        </w:rPr>
        <w:t>) и др.</w:t>
      </w:r>
    </w:p>
    <w:p w:rsidR="009E26BD" w:rsidRDefault="00A0647E" w:rsidP="009E26BD">
      <w:pPr>
        <w:rPr>
          <w:rStyle w:val="apple-converted-space"/>
          <w:b/>
          <w:bCs/>
          <w:sz w:val="24"/>
          <w:szCs w:val="27"/>
        </w:rPr>
      </w:pPr>
      <w:r w:rsidRPr="009A66DC">
        <w:rPr>
          <w:sz w:val="24"/>
          <w:szCs w:val="24"/>
          <w:lang w:eastAsia="ru-RU"/>
        </w:rPr>
        <w:t xml:space="preserve"> Каждый случай правонарушений и нарушений дисциплины не остается без внимания. На заседаниях Совета профилактики принимаются совместные решения по коррекции поведения учащихся, выявляются причины и принимаются адекватные меры, даются рекомендации родителям по воспитанию дет</w:t>
      </w:r>
      <w:r w:rsidR="00960C7A" w:rsidRPr="009A66DC">
        <w:rPr>
          <w:sz w:val="24"/>
          <w:szCs w:val="24"/>
          <w:lang w:eastAsia="ru-RU"/>
        </w:rPr>
        <w:t>ей.</w:t>
      </w:r>
      <w:r w:rsidR="00F930FE">
        <w:rPr>
          <w:sz w:val="24"/>
          <w:szCs w:val="24"/>
          <w:lang w:eastAsia="ru-RU"/>
        </w:rPr>
        <w:t xml:space="preserve"> Ш</w:t>
      </w:r>
      <w:r w:rsidR="009A66DC" w:rsidRPr="009A66DC">
        <w:rPr>
          <w:sz w:val="24"/>
          <w:szCs w:val="24"/>
          <w:lang w:eastAsia="ru-RU"/>
        </w:rPr>
        <w:t xml:space="preserve">колу курирует инспектор ОДН  </w:t>
      </w:r>
      <w:proofErr w:type="spellStart"/>
      <w:r w:rsidR="009A66DC" w:rsidRPr="009A66DC">
        <w:rPr>
          <w:sz w:val="24"/>
          <w:szCs w:val="24"/>
          <w:lang w:eastAsia="ru-RU"/>
        </w:rPr>
        <w:t>Суанов</w:t>
      </w:r>
      <w:proofErr w:type="spellEnd"/>
      <w:r w:rsidR="009A66DC" w:rsidRPr="009A66DC">
        <w:rPr>
          <w:sz w:val="24"/>
          <w:szCs w:val="24"/>
          <w:lang w:eastAsia="ru-RU"/>
        </w:rPr>
        <w:t xml:space="preserve"> А.Г. Индивидуал</w:t>
      </w:r>
      <w:r w:rsidR="001F5F2C">
        <w:rPr>
          <w:sz w:val="24"/>
          <w:szCs w:val="24"/>
          <w:lang w:eastAsia="ru-RU"/>
        </w:rPr>
        <w:t>ь</w:t>
      </w:r>
      <w:r w:rsidR="009A66DC" w:rsidRPr="009A66DC">
        <w:rPr>
          <w:sz w:val="24"/>
          <w:szCs w:val="24"/>
          <w:lang w:eastAsia="ru-RU"/>
        </w:rPr>
        <w:t xml:space="preserve">но- профилактическая работа с несовершеннолетними проводится  администрацией школы с привлечением представителей правоохранительных органов и инспектором </w:t>
      </w:r>
      <w:proofErr w:type="spellStart"/>
      <w:r w:rsidR="009A66DC" w:rsidRPr="009A66DC">
        <w:rPr>
          <w:sz w:val="24"/>
          <w:szCs w:val="24"/>
          <w:lang w:eastAsia="ru-RU"/>
        </w:rPr>
        <w:t>Суановым</w:t>
      </w:r>
      <w:proofErr w:type="spellEnd"/>
      <w:r w:rsidR="009A66DC" w:rsidRPr="009A66DC">
        <w:rPr>
          <w:sz w:val="24"/>
          <w:szCs w:val="24"/>
          <w:lang w:eastAsia="ru-RU"/>
        </w:rPr>
        <w:t xml:space="preserve"> А.Г. систематически. </w:t>
      </w:r>
      <w:r w:rsidR="004F578F">
        <w:rPr>
          <w:sz w:val="24"/>
          <w:szCs w:val="24"/>
          <w:lang w:eastAsia="ru-RU"/>
        </w:rPr>
        <w:t xml:space="preserve"> Инспектор ОДН </w:t>
      </w:r>
      <w:proofErr w:type="spellStart"/>
      <w:r w:rsidR="004F578F">
        <w:rPr>
          <w:sz w:val="24"/>
          <w:szCs w:val="24"/>
          <w:lang w:eastAsia="ru-RU"/>
        </w:rPr>
        <w:t>С</w:t>
      </w:r>
      <w:r w:rsidR="00F930FE">
        <w:rPr>
          <w:sz w:val="24"/>
          <w:szCs w:val="24"/>
          <w:lang w:eastAsia="ru-RU"/>
        </w:rPr>
        <w:t>уанов</w:t>
      </w:r>
      <w:proofErr w:type="spellEnd"/>
      <w:r w:rsidR="00F930FE">
        <w:rPr>
          <w:sz w:val="24"/>
          <w:szCs w:val="24"/>
          <w:lang w:eastAsia="ru-RU"/>
        </w:rPr>
        <w:t xml:space="preserve"> А.Г. неоднократно проводит </w:t>
      </w:r>
      <w:r w:rsidR="004F578F">
        <w:rPr>
          <w:sz w:val="24"/>
          <w:szCs w:val="24"/>
          <w:lang w:eastAsia="ru-RU"/>
        </w:rPr>
        <w:t xml:space="preserve"> профилактическую работу с учениками 9 класса. Систематич</w:t>
      </w:r>
      <w:r w:rsidR="00F930FE">
        <w:rPr>
          <w:sz w:val="24"/>
          <w:szCs w:val="24"/>
          <w:lang w:eastAsia="ru-RU"/>
        </w:rPr>
        <w:t>ески в неделю 2 раза, он посещает</w:t>
      </w:r>
      <w:r w:rsidR="004F578F">
        <w:rPr>
          <w:sz w:val="24"/>
          <w:szCs w:val="24"/>
          <w:lang w:eastAsia="ru-RU"/>
        </w:rPr>
        <w:t xml:space="preserve"> нашу школу, </w:t>
      </w:r>
      <w:r w:rsidR="00F930FE">
        <w:rPr>
          <w:sz w:val="24"/>
          <w:szCs w:val="24"/>
          <w:lang w:eastAsia="ru-RU"/>
        </w:rPr>
        <w:t>проводит</w:t>
      </w:r>
      <w:r w:rsidR="00C35DDD">
        <w:rPr>
          <w:sz w:val="24"/>
          <w:szCs w:val="24"/>
          <w:lang w:eastAsia="ru-RU"/>
        </w:rPr>
        <w:t xml:space="preserve"> профилактическую работу в 8-11 классах, по темам «Профилактика спиртн</w:t>
      </w:r>
      <w:r w:rsidR="00F930FE">
        <w:rPr>
          <w:sz w:val="24"/>
          <w:szCs w:val="24"/>
          <w:lang w:eastAsia="ru-RU"/>
        </w:rPr>
        <w:t>ых</w:t>
      </w:r>
      <w:proofErr w:type="gramStart"/>
      <w:r w:rsidR="00F930FE">
        <w:rPr>
          <w:sz w:val="24"/>
          <w:szCs w:val="24"/>
          <w:lang w:eastAsia="ru-RU"/>
        </w:rPr>
        <w:t xml:space="preserve"> ,</w:t>
      </w:r>
      <w:proofErr w:type="gramEnd"/>
      <w:r w:rsidR="00F930FE">
        <w:rPr>
          <w:sz w:val="24"/>
          <w:szCs w:val="24"/>
          <w:lang w:eastAsia="ru-RU"/>
        </w:rPr>
        <w:t xml:space="preserve"> Н</w:t>
      </w:r>
      <w:r w:rsidR="00C35DDD">
        <w:rPr>
          <w:sz w:val="24"/>
          <w:szCs w:val="24"/>
          <w:lang w:eastAsia="ru-RU"/>
        </w:rPr>
        <w:t>аркотических веществ»; «Административная ответственность за правонарушения</w:t>
      </w:r>
      <w:r w:rsidR="00C35DDD" w:rsidRPr="009B6119">
        <w:rPr>
          <w:sz w:val="24"/>
        </w:rPr>
        <w:t xml:space="preserve">». </w:t>
      </w:r>
      <w:r w:rsidR="009B6119" w:rsidRPr="009B6119">
        <w:rPr>
          <w:sz w:val="24"/>
        </w:rPr>
        <w:t xml:space="preserve">Встреча с подростками в школе и проведение бесед с целью предупреждения и профилактики преступлений и правонарушений является неотъемлемой частью работы инспектора по делам несовершеннолетних.  29 сентября 2014 года в МКОУ СОШ </w:t>
      </w:r>
      <w:proofErr w:type="spellStart"/>
      <w:r w:rsidR="009B6119" w:rsidRPr="009B6119">
        <w:rPr>
          <w:sz w:val="24"/>
        </w:rPr>
        <w:t>с</w:t>
      </w:r>
      <w:proofErr w:type="gramStart"/>
      <w:r w:rsidR="009B6119" w:rsidRPr="009B6119">
        <w:rPr>
          <w:sz w:val="24"/>
        </w:rPr>
        <w:t>.Ц</w:t>
      </w:r>
      <w:proofErr w:type="gramEnd"/>
      <w:r w:rsidR="009B6119" w:rsidRPr="009B6119">
        <w:rPr>
          <w:sz w:val="24"/>
        </w:rPr>
        <w:t>рау</w:t>
      </w:r>
      <w:proofErr w:type="spellEnd"/>
      <w:r w:rsidR="009B6119" w:rsidRPr="009B6119">
        <w:rPr>
          <w:sz w:val="24"/>
        </w:rPr>
        <w:t xml:space="preserve"> состоялась встреча учащихся с инспектором ПДН - старшим лейтенантом полиции </w:t>
      </w:r>
      <w:proofErr w:type="spellStart"/>
      <w:r w:rsidR="009B6119" w:rsidRPr="009B6119">
        <w:rPr>
          <w:sz w:val="24"/>
        </w:rPr>
        <w:t>Суановым</w:t>
      </w:r>
      <w:proofErr w:type="spellEnd"/>
      <w:r w:rsidR="009B6119" w:rsidRPr="009B6119">
        <w:rPr>
          <w:sz w:val="24"/>
        </w:rPr>
        <w:t xml:space="preserve"> А.Г. Со старшими школьниками - 6-го, 7-го , 8-го и 9-го  класса - была проведена профилактическая беседа на тему уголовной ответственности несовершеннолетних. В своей беседе </w:t>
      </w:r>
      <w:proofErr w:type="spellStart"/>
      <w:r w:rsidR="009B6119" w:rsidRPr="009B6119">
        <w:rPr>
          <w:sz w:val="24"/>
        </w:rPr>
        <w:t>Суановым</w:t>
      </w:r>
      <w:proofErr w:type="spellEnd"/>
      <w:r w:rsidR="009B6119" w:rsidRPr="009B6119">
        <w:rPr>
          <w:sz w:val="24"/>
        </w:rPr>
        <w:t xml:space="preserve"> А.Г. коснулся ответственности за совершение таких преступлений, как кража, грабеж, вымогательство, причинение телесных повреждений. Подросткам было разъяснено, с каких лет наступает уголовная ответственность и какие наказания применяются за совершение преступлений. Также инспектор затронул вопросы внешнего вида учащихся, поведения учащихся в школе и общественных местах, уважительного и корректного отношения школьников к учителям, взрослым и сверстникам. На протяжении всей беседы  ребята с большим вниманием слушали  инспектора ПДН и получили  ответы на все интересующие и</w:t>
      </w:r>
      <w:r w:rsidR="009B6119">
        <w:rPr>
          <w:sz w:val="24"/>
        </w:rPr>
        <w:t>х вопросы.</w:t>
      </w:r>
      <w:r w:rsidR="00960C7A" w:rsidRPr="009B6119">
        <w:rPr>
          <w:sz w:val="24"/>
        </w:rPr>
        <w:t xml:space="preserve"> При необходимости </w:t>
      </w:r>
      <w:r w:rsidRPr="009B6119">
        <w:rPr>
          <w:sz w:val="24"/>
        </w:rPr>
        <w:t xml:space="preserve"> члены </w:t>
      </w:r>
      <w:proofErr w:type="spellStart"/>
      <w:r w:rsidRPr="009B6119">
        <w:rPr>
          <w:sz w:val="24"/>
        </w:rPr>
        <w:t>Совет</w:t>
      </w:r>
      <w:r w:rsidR="00960C7A" w:rsidRPr="009B6119">
        <w:rPr>
          <w:sz w:val="24"/>
        </w:rPr>
        <w:t>а</w:t>
      </w:r>
      <w:r w:rsidR="00960C7A" w:rsidRPr="009A66DC">
        <w:rPr>
          <w:sz w:val="24"/>
          <w:szCs w:val="24"/>
          <w:lang w:eastAsia="ru-RU"/>
        </w:rPr>
        <w:t>профилактики</w:t>
      </w:r>
      <w:proofErr w:type="spellEnd"/>
      <w:r w:rsidR="00960C7A" w:rsidRPr="009A66DC">
        <w:rPr>
          <w:sz w:val="24"/>
          <w:szCs w:val="24"/>
          <w:lang w:eastAsia="ru-RU"/>
        </w:rPr>
        <w:t xml:space="preserve">, инспектор ПДН </w:t>
      </w:r>
      <w:proofErr w:type="spellStart"/>
      <w:r w:rsidR="00960C7A" w:rsidRPr="009A66DC">
        <w:rPr>
          <w:sz w:val="24"/>
          <w:szCs w:val="24"/>
          <w:lang w:eastAsia="ru-RU"/>
        </w:rPr>
        <w:t>Суанов</w:t>
      </w:r>
      <w:proofErr w:type="spellEnd"/>
      <w:r w:rsidR="00960C7A" w:rsidRPr="009A66DC">
        <w:rPr>
          <w:sz w:val="24"/>
          <w:szCs w:val="24"/>
          <w:lang w:eastAsia="ru-RU"/>
        </w:rPr>
        <w:t xml:space="preserve"> А.Г.,</w:t>
      </w:r>
      <w:r w:rsidRPr="009A66DC">
        <w:rPr>
          <w:sz w:val="24"/>
          <w:szCs w:val="24"/>
          <w:lang w:eastAsia="ru-RU"/>
        </w:rPr>
        <w:t xml:space="preserve"> классные руководители посещают семьи учащихся на дому. При дальнейшем нарушении устава школы, “Закона об образовании” решением Совета профилактики некоторые учащиеся направляются на КДН.</w:t>
      </w:r>
      <w:r w:rsidR="009E26BD" w:rsidRPr="009B6119">
        <w:rPr>
          <w:rStyle w:val="a6"/>
          <w:b w:val="0"/>
          <w:sz w:val="24"/>
          <w:szCs w:val="27"/>
        </w:rPr>
        <w:t>14 ноября</w:t>
      </w:r>
      <w:r w:rsidR="009E26BD">
        <w:rPr>
          <w:rStyle w:val="a6"/>
          <w:b w:val="0"/>
          <w:sz w:val="24"/>
          <w:szCs w:val="27"/>
        </w:rPr>
        <w:t xml:space="preserve"> 2014г.</w:t>
      </w:r>
      <w:r w:rsidR="009E26BD" w:rsidRPr="009B6119">
        <w:rPr>
          <w:rStyle w:val="a6"/>
          <w:b w:val="0"/>
          <w:sz w:val="24"/>
          <w:szCs w:val="27"/>
        </w:rPr>
        <w:t xml:space="preserve"> зам. директора по ВР </w:t>
      </w:r>
      <w:proofErr w:type="spellStart"/>
      <w:r w:rsidR="009E26BD" w:rsidRPr="009B6119">
        <w:rPr>
          <w:rStyle w:val="a6"/>
          <w:b w:val="0"/>
          <w:sz w:val="24"/>
          <w:szCs w:val="27"/>
        </w:rPr>
        <w:t>Савлаева</w:t>
      </w:r>
      <w:proofErr w:type="spellEnd"/>
      <w:r w:rsidR="009E26BD" w:rsidRPr="009B6119">
        <w:rPr>
          <w:rStyle w:val="a6"/>
          <w:b w:val="0"/>
          <w:sz w:val="24"/>
          <w:szCs w:val="27"/>
        </w:rPr>
        <w:t xml:space="preserve"> З.Т. совместно с психологом школы </w:t>
      </w:r>
      <w:proofErr w:type="spellStart"/>
      <w:r w:rsidR="009E26BD" w:rsidRPr="009B6119">
        <w:rPr>
          <w:rStyle w:val="a6"/>
          <w:b w:val="0"/>
          <w:sz w:val="24"/>
          <w:szCs w:val="27"/>
        </w:rPr>
        <w:t>Касабиевой</w:t>
      </w:r>
      <w:proofErr w:type="spellEnd"/>
      <w:r w:rsidR="009E26BD" w:rsidRPr="009B6119">
        <w:rPr>
          <w:rStyle w:val="a6"/>
          <w:b w:val="0"/>
          <w:sz w:val="24"/>
          <w:szCs w:val="27"/>
        </w:rPr>
        <w:t xml:space="preserve"> Р.С. провела с учащимися 9-10 классов мероприятие</w:t>
      </w:r>
      <w:r w:rsidR="009E26BD" w:rsidRPr="009B6119">
        <w:rPr>
          <w:rStyle w:val="apple-converted-space"/>
          <w:b/>
          <w:bCs/>
          <w:sz w:val="24"/>
          <w:szCs w:val="27"/>
        </w:rPr>
        <w:t> </w:t>
      </w:r>
      <w:r w:rsidR="009E26BD" w:rsidRPr="009B6119">
        <w:rPr>
          <w:rStyle w:val="a6"/>
          <w:b w:val="0"/>
          <w:sz w:val="24"/>
          <w:szCs w:val="27"/>
        </w:rPr>
        <w:t>согласно плану месячника "Здоровый образ жизни". Была проведена беседа,  показ видео - фильмов, содержание которых было направлено на обвинение терроризма: "Преступление и наказание", "Идеология лжи", "Спонсоры терроризма".</w:t>
      </w:r>
      <w:r w:rsidR="009E26BD" w:rsidRPr="009B6119">
        <w:rPr>
          <w:rStyle w:val="apple-converted-space"/>
          <w:b/>
          <w:bCs/>
          <w:sz w:val="24"/>
          <w:szCs w:val="27"/>
        </w:rPr>
        <w:t> </w:t>
      </w:r>
    </w:p>
    <w:p w:rsidR="00C159FA" w:rsidRPr="00C159FA" w:rsidRDefault="00C159FA" w:rsidP="00C159FA">
      <w:pPr>
        <w:pStyle w:val="a7"/>
        <w:rPr>
          <w:sz w:val="24"/>
        </w:rPr>
      </w:pPr>
      <w:r w:rsidRPr="00C159FA">
        <w:rPr>
          <w:rStyle w:val="apple-converted-space"/>
          <w:bCs/>
          <w:sz w:val="28"/>
          <w:szCs w:val="27"/>
        </w:rPr>
        <w:t>2</w:t>
      </w:r>
      <w:r w:rsidRPr="00C159FA">
        <w:rPr>
          <w:sz w:val="24"/>
        </w:rPr>
        <w:t xml:space="preserve">5 ноября проведен педагогический совет по теме "Организация деятельности педагогического коллектива школы по профилактике правонарушений среди несовершеннолетних".С докладами выступили психолог школы </w:t>
      </w:r>
      <w:proofErr w:type="spellStart"/>
      <w:r w:rsidRPr="00C159FA">
        <w:rPr>
          <w:sz w:val="24"/>
        </w:rPr>
        <w:t>Касабиева</w:t>
      </w:r>
      <w:proofErr w:type="spellEnd"/>
      <w:r w:rsidRPr="00C159FA">
        <w:rPr>
          <w:sz w:val="24"/>
        </w:rPr>
        <w:t xml:space="preserve"> Р.С. </w:t>
      </w:r>
      <w:r>
        <w:rPr>
          <w:sz w:val="24"/>
        </w:rPr>
        <w:t xml:space="preserve"> зам </w:t>
      </w:r>
      <w:proofErr w:type="spellStart"/>
      <w:r>
        <w:rPr>
          <w:sz w:val="24"/>
        </w:rPr>
        <w:t>дир</w:t>
      </w:r>
      <w:proofErr w:type="spellEnd"/>
      <w:r>
        <w:rPr>
          <w:sz w:val="24"/>
        </w:rPr>
        <w:t xml:space="preserve"> по ВР </w:t>
      </w:r>
      <w:proofErr w:type="spellStart"/>
      <w:r>
        <w:rPr>
          <w:sz w:val="24"/>
        </w:rPr>
        <w:t>Савлаева</w:t>
      </w:r>
      <w:proofErr w:type="spellEnd"/>
      <w:r>
        <w:rPr>
          <w:sz w:val="24"/>
        </w:rPr>
        <w:t xml:space="preserve"> З.Т. </w:t>
      </w:r>
      <w:r w:rsidRPr="00C159FA">
        <w:rPr>
          <w:sz w:val="24"/>
        </w:rPr>
        <w:t xml:space="preserve">и классные руководители Дудаева В.К. и </w:t>
      </w:r>
      <w:proofErr w:type="spellStart"/>
      <w:r w:rsidRPr="00C159FA">
        <w:rPr>
          <w:sz w:val="24"/>
        </w:rPr>
        <w:t>Гибизова</w:t>
      </w:r>
      <w:proofErr w:type="spellEnd"/>
      <w:r w:rsidRPr="00C159FA">
        <w:rPr>
          <w:sz w:val="24"/>
        </w:rPr>
        <w:t xml:space="preserve"> В.И. </w:t>
      </w:r>
    </w:p>
    <w:p w:rsidR="00A0647E" w:rsidRPr="009A66DC" w:rsidRDefault="009E26BD" w:rsidP="00A0647E">
      <w:pPr>
        <w:pStyle w:val="a7"/>
        <w:rPr>
          <w:sz w:val="24"/>
          <w:szCs w:val="24"/>
        </w:rPr>
      </w:pPr>
      <w:r>
        <w:rPr>
          <w:rFonts w:ascii="Lucida Sans Unicode" w:hAnsi="Lucida Sans Unicode" w:cs="Lucida Sans Unicode"/>
          <w:color w:val="142E33"/>
          <w:sz w:val="15"/>
          <w:szCs w:val="15"/>
          <w:shd w:val="clear" w:color="auto" w:fill="CDF1F8"/>
        </w:rPr>
        <w:t> </w:t>
      </w:r>
      <w:r w:rsidR="00A0647E" w:rsidRPr="009A66DC">
        <w:rPr>
          <w:sz w:val="24"/>
          <w:szCs w:val="24"/>
          <w:lang w:eastAsia="ru-RU"/>
        </w:rPr>
        <w:t xml:space="preserve">В настоящее время ни у кого не вызывает сомнения тот факт, что широкая социальная среда в обществе положительная и благоприятствует правильному развитию личности. Но </w:t>
      </w:r>
      <w:r w:rsidR="00A0647E" w:rsidRPr="009A66DC">
        <w:rPr>
          <w:sz w:val="24"/>
          <w:szCs w:val="24"/>
          <w:lang w:eastAsia="ru-RU"/>
        </w:rPr>
        <w:lastRenderedPageBreak/>
        <w:t>формирование личности происходит не только под воздействием всего общества в целом, всей совокупности средств массовой коммуникации, но и через общение с людьми, которые непосредственно окружают личность.</w:t>
      </w:r>
    </w:p>
    <w:p w:rsidR="00A0647E" w:rsidRPr="009A66DC" w:rsidRDefault="00A0647E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>С кем общаются наши дети? Куда они идут после уроков?</w:t>
      </w:r>
    </w:p>
    <w:p w:rsidR="00A0647E" w:rsidRPr="009A66DC" w:rsidRDefault="00A0647E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>Именно эти 29% учащихся вызывают большое опасение. У них есть достаточно времени, чтобы попробовать спиртные напитки, наркотические вещества.</w:t>
      </w:r>
    </w:p>
    <w:p w:rsidR="00A0647E" w:rsidRPr="009A66DC" w:rsidRDefault="00A0647E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>Каковы мотивы употребления детьми и подростками ПАВ:</w:t>
      </w:r>
    </w:p>
    <w:p w:rsidR="00A0647E" w:rsidRPr="009A66DC" w:rsidRDefault="00A0647E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>противостояние взрослым, их культуре (ценностям и образу жизни);</w:t>
      </w:r>
    </w:p>
    <w:p w:rsidR="00A0647E" w:rsidRPr="009A66DC" w:rsidRDefault="00A0647E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>экспериментирование, испытание собственных возможностей, поиск нового опыта, эмоций переживаний;</w:t>
      </w:r>
    </w:p>
    <w:p w:rsidR="00A0647E" w:rsidRPr="009A66DC" w:rsidRDefault="00A0647E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>уход от конструктивного решения жизненных проблем;</w:t>
      </w:r>
    </w:p>
    <w:p w:rsidR="00A0647E" w:rsidRPr="009A66DC" w:rsidRDefault="00A0647E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>поиск смысла жизни, идентичности;</w:t>
      </w:r>
    </w:p>
    <w:p w:rsidR="00A0647E" w:rsidRPr="009A66DC" w:rsidRDefault="00A0647E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>структурирование свободного времени, поиск удовольствий и развлечений;</w:t>
      </w:r>
    </w:p>
    <w:p w:rsidR="00A0647E" w:rsidRPr="009A66DC" w:rsidRDefault="00A0647E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>поиск общности с другими людьми, стремление объединиться с ними в некотором действии, ритуале, тенденция к "деперсонализации";</w:t>
      </w:r>
    </w:p>
    <w:p w:rsidR="00A0647E" w:rsidRPr="009A66DC" w:rsidRDefault="00A0647E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>стремление выделиться из "серой массы" сверстников, получить особый опыт и знак своей принадлежности к избранным.</w:t>
      </w:r>
    </w:p>
    <w:p w:rsidR="00960C7A" w:rsidRPr="009A66DC" w:rsidRDefault="00A0647E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 xml:space="preserve">На почве наркомании, алкоголизма ежегодно совершается 20 тысяч преступлений. </w:t>
      </w:r>
    </w:p>
    <w:p w:rsidR="00960C7A" w:rsidRPr="009A66DC" w:rsidRDefault="00960C7A" w:rsidP="00A0647E">
      <w:pPr>
        <w:pStyle w:val="a7"/>
        <w:rPr>
          <w:sz w:val="24"/>
          <w:szCs w:val="24"/>
          <w:lang w:eastAsia="ru-RU"/>
        </w:rPr>
      </w:pPr>
    </w:p>
    <w:p w:rsidR="00A0647E" w:rsidRPr="009A66DC" w:rsidRDefault="00A0647E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 xml:space="preserve">Государство располагает разнообразными средствами реализации политики предупреждения преступности несовершеннолетних. К их числу могут быть </w:t>
      </w:r>
      <w:proofErr w:type="gramStart"/>
      <w:r w:rsidRPr="009A66DC">
        <w:rPr>
          <w:sz w:val="24"/>
          <w:szCs w:val="24"/>
          <w:lang w:eastAsia="ru-RU"/>
        </w:rPr>
        <w:t>отнесены</w:t>
      </w:r>
      <w:proofErr w:type="gramEnd"/>
      <w:r w:rsidRPr="009A66DC">
        <w:rPr>
          <w:sz w:val="24"/>
          <w:szCs w:val="24"/>
          <w:lang w:eastAsia="ru-RU"/>
        </w:rPr>
        <w:t xml:space="preserve">: социальная профилактика, правовое сдерживание, криминологическая профилактика, </w:t>
      </w:r>
      <w:proofErr w:type="spellStart"/>
      <w:r w:rsidRPr="009A66DC">
        <w:rPr>
          <w:sz w:val="24"/>
          <w:szCs w:val="24"/>
          <w:lang w:eastAsia="ru-RU"/>
        </w:rPr>
        <w:t>виктимологическая</w:t>
      </w:r>
      <w:proofErr w:type="spellEnd"/>
      <w:r w:rsidRPr="009A66DC">
        <w:rPr>
          <w:sz w:val="24"/>
          <w:szCs w:val="24"/>
          <w:lang w:eastAsia="ru-RU"/>
        </w:rPr>
        <w:t xml:space="preserve"> профилактика, правовое предупреждение и др.</w:t>
      </w:r>
    </w:p>
    <w:p w:rsidR="00A0647E" w:rsidRDefault="00A0647E" w:rsidP="00A0647E">
      <w:pPr>
        <w:pStyle w:val="a7"/>
        <w:rPr>
          <w:sz w:val="24"/>
          <w:szCs w:val="24"/>
          <w:lang w:eastAsia="ru-RU"/>
        </w:rPr>
      </w:pPr>
      <w:r w:rsidRPr="009A66DC">
        <w:rPr>
          <w:sz w:val="24"/>
          <w:szCs w:val="24"/>
          <w:lang w:eastAsia="ru-RU"/>
        </w:rPr>
        <w:t>Достижение желаемого эффекта в профилактике правонарушений и рецидивной преступности, несовершеннолетних возможно лишь при условии привлечения к воспитательной работе с ними педагогов-профессионалов.</w:t>
      </w:r>
    </w:p>
    <w:p w:rsidR="00C35DDD" w:rsidRDefault="00C35DDD" w:rsidP="00A0647E">
      <w:pPr>
        <w:pStyle w:val="a7"/>
        <w:rPr>
          <w:sz w:val="24"/>
          <w:szCs w:val="24"/>
          <w:lang w:eastAsia="ru-RU"/>
        </w:rPr>
      </w:pPr>
    </w:p>
    <w:p w:rsidR="00C35DDD" w:rsidRDefault="00C35DDD" w:rsidP="00A0647E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Результат: </w:t>
      </w:r>
    </w:p>
    <w:p w:rsidR="00C35DDD" w:rsidRDefault="00C35DDD" w:rsidP="00A0647E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Работе с  трудными подростками в школе уделяется достойное внимание.</w:t>
      </w:r>
    </w:p>
    <w:p w:rsidR="00C35DDD" w:rsidRDefault="00C35DDD" w:rsidP="00A0647E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2.Улучшилась выявление детей «группы риска» и своевременное оформление их в специальные государственные учреждения в случае необходимости.</w:t>
      </w:r>
    </w:p>
    <w:p w:rsidR="00C35DDD" w:rsidRDefault="00C35DDD" w:rsidP="00A0647E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Оказывается необходимая помощь детям из малообеспеченных семей.</w:t>
      </w:r>
    </w:p>
    <w:p w:rsidR="00C35DDD" w:rsidRDefault="00C35DDD" w:rsidP="00A0647E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Ведется необходимая работа с детьми-инвалидами.</w:t>
      </w:r>
    </w:p>
    <w:p w:rsidR="00C35DDD" w:rsidRDefault="00C35DDD" w:rsidP="00A0647E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Проблемное поле:</w:t>
      </w:r>
    </w:p>
    <w:p w:rsidR="00C35DDD" w:rsidRDefault="00C35DDD" w:rsidP="00A0647E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Снижается ответственность родителей за воспитание детей.</w:t>
      </w:r>
    </w:p>
    <w:p w:rsidR="00C35DDD" w:rsidRDefault="00C35DDD" w:rsidP="00A0647E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Низкий уровень образования родителей</w:t>
      </w:r>
      <w:proofErr w:type="gramStart"/>
      <w:r>
        <w:rPr>
          <w:sz w:val="24"/>
          <w:szCs w:val="24"/>
          <w:lang w:eastAsia="ru-RU"/>
        </w:rPr>
        <w:t>.м</w:t>
      </w:r>
      <w:proofErr w:type="gramEnd"/>
      <w:r>
        <w:rPr>
          <w:sz w:val="24"/>
          <w:szCs w:val="24"/>
          <w:lang w:eastAsia="ru-RU"/>
        </w:rPr>
        <w:t>атериальные трудности в семьях.</w:t>
      </w:r>
    </w:p>
    <w:p w:rsidR="00C35DDD" w:rsidRDefault="00C35DDD" w:rsidP="00A0647E">
      <w:pPr>
        <w:pStyle w:val="a7"/>
        <w:rPr>
          <w:sz w:val="24"/>
          <w:szCs w:val="24"/>
          <w:lang w:eastAsia="ru-RU"/>
        </w:rPr>
      </w:pPr>
    </w:p>
    <w:p w:rsidR="00C35DDD" w:rsidRDefault="00C35DDD" w:rsidP="00A0647E">
      <w:pPr>
        <w:pStyle w:val="a7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Возможное</w:t>
      </w:r>
      <w:proofErr w:type="gramEnd"/>
      <w:r>
        <w:rPr>
          <w:sz w:val="24"/>
          <w:szCs w:val="24"/>
          <w:lang w:eastAsia="ru-RU"/>
        </w:rPr>
        <w:t xml:space="preserve"> пути преодоления недостатков:</w:t>
      </w:r>
    </w:p>
    <w:p w:rsidR="00C35DDD" w:rsidRDefault="00C35DDD" w:rsidP="00A0647E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Полное выполнение совместного плана работы всех служб школы, ОВД и его реализация.</w:t>
      </w:r>
    </w:p>
    <w:p w:rsidR="00C35DDD" w:rsidRPr="009A66DC" w:rsidRDefault="00C35DDD" w:rsidP="00A0647E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Классным руководителям усилить контроль за учащихся, склонным к правонарушениям, за семьями, находящимися в сложной жизненной ситуации.</w:t>
      </w:r>
    </w:p>
    <w:p w:rsidR="00696BD4" w:rsidRDefault="000676D4" w:rsidP="00A0647E">
      <w:pPr>
        <w:pStyle w:val="a7"/>
        <w:rPr>
          <w:sz w:val="24"/>
          <w:szCs w:val="24"/>
        </w:rPr>
      </w:pPr>
    </w:p>
    <w:p w:rsidR="009B6119" w:rsidRDefault="009B6119" w:rsidP="00A0647E">
      <w:pPr>
        <w:pStyle w:val="a7"/>
        <w:rPr>
          <w:sz w:val="24"/>
          <w:szCs w:val="24"/>
        </w:rPr>
      </w:pPr>
    </w:p>
    <w:p w:rsidR="009B6119" w:rsidRDefault="009B6119" w:rsidP="00A0647E">
      <w:pPr>
        <w:pStyle w:val="a7"/>
        <w:rPr>
          <w:sz w:val="24"/>
          <w:szCs w:val="24"/>
        </w:rPr>
      </w:pPr>
    </w:p>
    <w:p w:rsidR="009B6119" w:rsidRDefault="009B6119" w:rsidP="00A0647E">
      <w:pPr>
        <w:pStyle w:val="a7"/>
        <w:rPr>
          <w:sz w:val="24"/>
          <w:szCs w:val="24"/>
        </w:rPr>
      </w:pPr>
    </w:p>
    <w:p w:rsidR="009B6119" w:rsidRDefault="00B20BAF" w:rsidP="00A0647E">
      <w:pPr>
        <w:pStyle w:val="a7"/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</w:t>
      </w:r>
      <w:proofErr w:type="spellEnd"/>
      <w:r>
        <w:rPr>
          <w:sz w:val="24"/>
          <w:szCs w:val="24"/>
        </w:rPr>
        <w:t xml:space="preserve"> по ВР                                           </w:t>
      </w:r>
      <w:proofErr w:type="spellStart"/>
      <w:r>
        <w:rPr>
          <w:sz w:val="24"/>
          <w:szCs w:val="24"/>
        </w:rPr>
        <w:t>Савлаева</w:t>
      </w:r>
      <w:proofErr w:type="spellEnd"/>
      <w:r>
        <w:rPr>
          <w:sz w:val="24"/>
          <w:szCs w:val="24"/>
        </w:rPr>
        <w:t xml:space="preserve"> З.Т.</w:t>
      </w:r>
    </w:p>
    <w:p w:rsidR="009B6119" w:rsidRDefault="009B6119" w:rsidP="00A0647E">
      <w:pPr>
        <w:pStyle w:val="a7"/>
        <w:rPr>
          <w:sz w:val="24"/>
          <w:szCs w:val="24"/>
        </w:rPr>
      </w:pPr>
    </w:p>
    <w:p w:rsidR="009B6119" w:rsidRDefault="009B6119" w:rsidP="00A0647E">
      <w:pPr>
        <w:pStyle w:val="a7"/>
        <w:rPr>
          <w:sz w:val="24"/>
          <w:szCs w:val="24"/>
        </w:rPr>
      </w:pPr>
    </w:p>
    <w:sectPr w:rsidR="009B6119" w:rsidSect="0001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BD3"/>
    <w:multiLevelType w:val="multilevel"/>
    <w:tmpl w:val="ABDA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66F79"/>
    <w:multiLevelType w:val="multilevel"/>
    <w:tmpl w:val="DB90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75126"/>
    <w:multiLevelType w:val="multilevel"/>
    <w:tmpl w:val="E394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F3D69"/>
    <w:multiLevelType w:val="multilevel"/>
    <w:tmpl w:val="464C4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84714"/>
    <w:multiLevelType w:val="multilevel"/>
    <w:tmpl w:val="1980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114F1"/>
    <w:multiLevelType w:val="multilevel"/>
    <w:tmpl w:val="2064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0647E"/>
    <w:rsid w:val="0001437F"/>
    <w:rsid w:val="00026854"/>
    <w:rsid w:val="000570ED"/>
    <w:rsid w:val="000676D4"/>
    <w:rsid w:val="001E4C56"/>
    <w:rsid w:val="001F5F2C"/>
    <w:rsid w:val="00337CF7"/>
    <w:rsid w:val="00377046"/>
    <w:rsid w:val="004F578F"/>
    <w:rsid w:val="00571354"/>
    <w:rsid w:val="005B3692"/>
    <w:rsid w:val="005F7BBE"/>
    <w:rsid w:val="006B1B09"/>
    <w:rsid w:val="00740CF9"/>
    <w:rsid w:val="0077272F"/>
    <w:rsid w:val="00865351"/>
    <w:rsid w:val="00960C7A"/>
    <w:rsid w:val="009A66DC"/>
    <w:rsid w:val="009B6119"/>
    <w:rsid w:val="009E26BD"/>
    <w:rsid w:val="00A0647E"/>
    <w:rsid w:val="00AF3C69"/>
    <w:rsid w:val="00B06C93"/>
    <w:rsid w:val="00B2015A"/>
    <w:rsid w:val="00B20BAF"/>
    <w:rsid w:val="00BA357A"/>
    <w:rsid w:val="00C159FA"/>
    <w:rsid w:val="00C35DDD"/>
    <w:rsid w:val="00D521B6"/>
    <w:rsid w:val="00D75CE3"/>
    <w:rsid w:val="00EC3BBC"/>
    <w:rsid w:val="00EE56B3"/>
    <w:rsid w:val="00F846E5"/>
    <w:rsid w:val="00F93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7F"/>
  </w:style>
  <w:style w:type="paragraph" w:styleId="1">
    <w:name w:val="heading 1"/>
    <w:basedOn w:val="a"/>
    <w:link w:val="10"/>
    <w:uiPriority w:val="9"/>
    <w:qFormat/>
    <w:rsid w:val="00A06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064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647E"/>
  </w:style>
  <w:style w:type="character" w:styleId="a4">
    <w:name w:val="Emphasis"/>
    <w:basedOn w:val="a0"/>
    <w:uiPriority w:val="20"/>
    <w:qFormat/>
    <w:rsid w:val="00A0647E"/>
    <w:rPr>
      <w:i/>
      <w:iCs/>
    </w:rPr>
  </w:style>
  <w:style w:type="paragraph" w:styleId="a5">
    <w:name w:val="Normal (Web)"/>
    <w:basedOn w:val="a"/>
    <w:uiPriority w:val="99"/>
    <w:semiHidden/>
    <w:unhideWhenUsed/>
    <w:rsid w:val="00A0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0647E"/>
    <w:rPr>
      <w:b/>
      <w:bCs/>
    </w:rPr>
  </w:style>
  <w:style w:type="paragraph" w:styleId="a7">
    <w:name w:val="No Spacing"/>
    <w:uiPriority w:val="1"/>
    <w:qFormat/>
    <w:rsid w:val="00A0647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E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53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22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99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39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29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3037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14</cp:revision>
  <cp:lastPrinted>2015-01-16T05:20:00Z</cp:lastPrinted>
  <dcterms:created xsi:type="dcterms:W3CDTF">2014-11-22T16:45:00Z</dcterms:created>
  <dcterms:modified xsi:type="dcterms:W3CDTF">2015-04-14T12:17:00Z</dcterms:modified>
</cp:coreProperties>
</file>