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12" w:rsidRDefault="00CD47A8" w:rsidP="00822AAF">
      <w:pPr>
        <w:pStyle w:val="c4c11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  <w:r w:rsidRPr="00D573B4">
        <w:rPr>
          <w:rStyle w:val="c3"/>
          <w:b/>
          <w:bCs/>
          <w:sz w:val="28"/>
          <w:szCs w:val="28"/>
        </w:rPr>
        <w:t>Анализ работы ШМО учителей</w:t>
      </w:r>
      <w:r w:rsidR="00822AAF" w:rsidRPr="00D573B4">
        <w:rPr>
          <w:rStyle w:val="c3"/>
          <w:b/>
          <w:bCs/>
          <w:sz w:val="28"/>
          <w:szCs w:val="28"/>
        </w:rPr>
        <w:t>-филологов</w:t>
      </w:r>
      <w:r w:rsidRPr="00D573B4">
        <w:rPr>
          <w:rStyle w:val="c3"/>
          <w:b/>
          <w:bCs/>
          <w:sz w:val="28"/>
          <w:szCs w:val="28"/>
        </w:rPr>
        <w:t xml:space="preserve"> </w:t>
      </w:r>
    </w:p>
    <w:p w:rsidR="00CD47A8" w:rsidRDefault="00CD47A8" w:rsidP="00FD2312">
      <w:pPr>
        <w:pStyle w:val="c4c11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  <w:r w:rsidRPr="00D573B4">
        <w:rPr>
          <w:rStyle w:val="c3"/>
          <w:b/>
          <w:bCs/>
          <w:sz w:val="28"/>
          <w:szCs w:val="28"/>
        </w:rPr>
        <w:t>М</w:t>
      </w:r>
      <w:r w:rsidR="00822AAF" w:rsidRPr="00D573B4">
        <w:rPr>
          <w:rStyle w:val="c3"/>
          <w:b/>
          <w:bCs/>
          <w:sz w:val="28"/>
          <w:szCs w:val="28"/>
        </w:rPr>
        <w:t xml:space="preserve">КОУ </w:t>
      </w:r>
      <w:r w:rsidRPr="00D573B4">
        <w:rPr>
          <w:rStyle w:val="c3"/>
          <w:b/>
          <w:bCs/>
          <w:sz w:val="28"/>
          <w:szCs w:val="28"/>
        </w:rPr>
        <w:t xml:space="preserve">СОШ </w:t>
      </w:r>
      <w:r w:rsidR="00FD2312">
        <w:rPr>
          <w:rStyle w:val="c3"/>
          <w:b/>
          <w:bCs/>
          <w:sz w:val="28"/>
          <w:szCs w:val="28"/>
        </w:rPr>
        <w:t xml:space="preserve">с. </w:t>
      </w:r>
      <w:proofErr w:type="spellStart"/>
      <w:r w:rsidR="00FD2312">
        <w:rPr>
          <w:rStyle w:val="c3"/>
          <w:b/>
          <w:bCs/>
          <w:sz w:val="28"/>
          <w:szCs w:val="28"/>
        </w:rPr>
        <w:t>Црау</w:t>
      </w:r>
      <w:proofErr w:type="spellEnd"/>
      <w:r w:rsidR="00FD2312">
        <w:rPr>
          <w:rStyle w:val="c3"/>
          <w:b/>
          <w:bCs/>
          <w:sz w:val="28"/>
          <w:szCs w:val="28"/>
        </w:rPr>
        <w:t xml:space="preserve"> </w:t>
      </w:r>
      <w:r w:rsidRPr="00D573B4">
        <w:rPr>
          <w:rStyle w:val="c3"/>
          <w:b/>
          <w:bCs/>
          <w:sz w:val="28"/>
          <w:szCs w:val="28"/>
        </w:rPr>
        <w:t>за 2016 – 2017 учебный год</w:t>
      </w:r>
    </w:p>
    <w:p w:rsidR="00D573B4" w:rsidRPr="00D573B4" w:rsidRDefault="00D573B4" w:rsidP="00CD47A8">
      <w:pPr>
        <w:pStyle w:val="c4c11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</w:p>
    <w:p w:rsidR="00CD47A8" w:rsidRDefault="00CD47A8" w:rsidP="00CD47A8">
      <w:pPr>
        <w:pStyle w:val="c4c11"/>
        <w:spacing w:before="0" w:beforeAutospacing="0" w:after="0" w:afterAutospacing="0" w:line="270" w:lineRule="atLeast"/>
        <w:rPr>
          <w:rStyle w:val="c3"/>
          <w:bCs/>
        </w:rPr>
      </w:pPr>
      <w:r>
        <w:rPr>
          <w:rStyle w:val="c3"/>
          <w:bCs/>
        </w:rPr>
        <w:t>Школьное методическое объединение учите</w:t>
      </w:r>
      <w:r w:rsidR="00D573B4">
        <w:rPr>
          <w:rStyle w:val="c3"/>
          <w:bCs/>
        </w:rPr>
        <w:t>лей-филологов</w:t>
      </w:r>
      <w:r w:rsidR="00822AAF">
        <w:rPr>
          <w:rStyle w:val="c3"/>
          <w:bCs/>
        </w:rPr>
        <w:t xml:space="preserve"> в 2016-2017</w:t>
      </w:r>
      <w:r>
        <w:rPr>
          <w:rStyle w:val="c3"/>
          <w:bCs/>
        </w:rPr>
        <w:t xml:space="preserve"> у</w:t>
      </w:r>
      <w:r w:rsidR="00FD2312">
        <w:rPr>
          <w:rStyle w:val="c3"/>
          <w:bCs/>
        </w:rPr>
        <w:t>чебном году работало в составе 4</w:t>
      </w:r>
      <w:r>
        <w:rPr>
          <w:rStyle w:val="c3"/>
          <w:bCs/>
        </w:rPr>
        <w:t xml:space="preserve"> человек.</w:t>
      </w:r>
    </w:p>
    <w:p w:rsidR="00CD47A8" w:rsidRDefault="00822AAF" w:rsidP="00CD47A8">
      <w:pPr>
        <w:pStyle w:val="c4c11"/>
        <w:numPr>
          <w:ilvl w:val="0"/>
          <w:numId w:val="1"/>
        </w:numPr>
        <w:spacing w:before="0" w:beforeAutospacing="0" w:after="0" w:afterAutospacing="0" w:line="270" w:lineRule="atLeast"/>
        <w:rPr>
          <w:rStyle w:val="c3"/>
          <w:bCs/>
        </w:rPr>
      </w:pPr>
      <w:proofErr w:type="spellStart"/>
      <w:r>
        <w:rPr>
          <w:rStyle w:val="c3"/>
          <w:bCs/>
        </w:rPr>
        <w:t>Болатаева</w:t>
      </w:r>
      <w:proofErr w:type="spellEnd"/>
      <w:r>
        <w:rPr>
          <w:rStyle w:val="c3"/>
          <w:bCs/>
        </w:rPr>
        <w:t xml:space="preserve"> З. М.</w:t>
      </w:r>
      <w:r w:rsidR="00CD47A8">
        <w:rPr>
          <w:rStyle w:val="c3"/>
          <w:bCs/>
        </w:rPr>
        <w:t xml:space="preserve"> - учитель русского язы</w:t>
      </w:r>
      <w:r>
        <w:rPr>
          <w:rStyle w:val="c3"/>
          <w:bCs/>
        </w:rPr>
        <w:t>ка и литературы</w:t>
      </w:r>
      <w:r w:rsidR="00CD47A8">
        <w:rPr>
          <w:rStyle w:val="c3"/>
          <w:bCs/>
        </w:rPr>
        <w:t xml:space="preserve">, </w:t>
      </w:r>
    </w:p>
    <w:p w:rsidR="00CD47A8" w:rsidRDefault="00822AAF" w:rsidP="00CD47A8">
      <w:pPr>
        <w:pStyle w:val="c4c11"/>
        <w:numPr>
          <w:ilvl w:val="0"/>
          <w:numId w:val="1"/>
        </w:numPr>
        <w:spacing w:before="0" w:beforeAutospacing="0" w:after="0" w:afterAutospacing="0" w:line="270" w:lineRule="atLeast"/>
        <w:rPr>
          <w:rStyle w:val="c3"/>
          <w:bCs/>
        </w:rPr>
      </w:pPr>
      <w:proofErr w:type="spellStart"/>
      <w:r>
        <w:rPr>
          <w:rStyle w:val="c3"/>
          <w:bCs/>
        </w:rPr>
        <w:t>Гибизова</w:t>
      </w:r>
      <w:proofErr w:type="spellEnd"/>
      <w:r>
        <w:rPr>
          <w:rStyle w:val="c3"/>
          <w:bCs/>
        </w:rPr>
        <w:t xml:space="preserve"> В. И. </w:t>
      </w:r>
      <w:r w:rsidR="00CD47A8">
        <w:rPr>
          <w:rStyle w:val="c3"/>
          <w:bCs/>
        </w:rPr>
        <w:t xml:space="preserve"> – учитель русского язык</w:t>
      </w:r>
      <w:r>
        <w:rPr>
          <w:rStyle w:val="c3"/>
          <w:bCs/>
        </w:rPr>
        <w:t xml:space="preserve">а и литературы, </w:t>
      </w:r>
      <w:r w:rsidR="00CD47A8">
        <w:rPr>
          <w:rStyle w:val="c3"/>
          <w:bCs/>
        </w:rPr>
        <w:t>руководитель ШМО.</w:t>
      </w:r>
    </w:p>
    <w:p w:rsidR="00CD47A8" w:rsidRDefault="00822AAF" w:rsidP="00CD47A8">
      <w:pPr>
        <w:pStyle w:val="c4c11"/>
        <w:numPr>
          <w:ilvl w:val="0"/>
          <w:numId w:val="1"/>
        </w:numPr>
        <w:spacing w:before="0" w:beforeAutospacing="0" w:after="0" w:afterAutospacing="0" w:line="270" w:lineRule="atLeast"/>
        <w:rPr>
          <w:rStyle w:val="c3"/>
          <w:bCs/>
        </w:rPr>
      </w:pPr>
      <w:r>
        <w:rPr>
          <w:rStyle w:val="c3"/>
          <w:bCs/>
        </w:rPr>
        <w:t>Газзаева Ф. С. – учитель начальной школы, осетинского</w:t>
      </w:r>
      <w:r w:rsidR="00CD47A8">
        <w:rPr>
          <w:rStyle w:val="c3"/>
          <w:bCs/>
        </w:rPr>
        <w:t xml:space="preserve"> языка и литературы.</w:t>
      </w:r>
    </w:p>
    <w:p w:rsidR="00CD47A8" w:rsidRPr="00FD2312" w:rsidRDefault="00822AAF" w:rsidP="00FD2312">
      <w:pPr>
        <w:pStyle w:val="c4c11"/>
        <w:numPr>
          <w:ilvl w:val="0"/>
          <w:numId w:val="1"/>
        </w:numPr>
        <w:spacing w:before="0" w:beforeAutospacing="0" w:after="0" w:afterAutospacing="0" w:line="270" w:lineRule="atLeast"/>
        <w:rPr>
          <w:rStyle w:val="c3"/>
          <w:bCs/>
        </w:rPr>
      </w:pPr>
      <w:proofErr w:type="spellStart"/>
      <w:r>
        <w:rPr>
          <w:rStyle w:val="c3"/>
          <w:bCs/>
        </w:rPr>
        <w:t>Чельдиева</w:t>
      </w:r>
      <w:proofErr w:type="spellEnd"/>
      <w:r>
        <w:rPr>
          <w:rStyle w:val="c3"/>
          <w:bCs/>
        </w:rPr>
        <w:t xml:space="preserve"> М. К.</w:t>
      </w:r>
      <w:r w:rsidR="00CD47A8">
        <w:rPr>
          <w:rStyle w:val="c3"/>
          <w:bCs/>
        </w:rPr>
        <w:t xml:space="preserve">  – уч</w:t>
      </w:r>
      <w:r>
        <w:rPr>
          <w:rStyle w:val="c3"/>
          <w:bCs/>
        </w:rPr>
        <w:t xml:space="preserve">итель осетинского </w:t>
      </w:r>
      <w:r w:rsidR="00CD47A8">
        <w:rPr>
          <w:rStyle w:val="c3"/>
          <w:bCs/>
        </w:rPr>
        <w:t xml:space="preserve">языка и </w:t>
      </w:r>
      <w:proofErr w:type="gramStart"/>
      <w:r w:rsidR="00CD47A8">
        <w:rPr>
          <w:rStyle w:val="c3"/>
          <w:bCs/>
        </w:rPr>
        <w:t>литературы .</w:t>
      </w:r>
      <w:proofErr w:type="gramEnd"/>
    </w:p>
    <w:p w:rsidR="00B61423" w:rsidRDefault="00CD47A8" w:rsidP="00B61423">
      <w:pPr>
        <w:pStyle w:val="c1"/>
        <w:spacing w:before="0" w:beforeAutospacing="0" w:after="0" w:afterAutospacing="0" w:line="270" w:lineRule="atLeast"/>
        <w:jc w:val="both"/>
        <w:rPr>
          <w:rStyle w:val="c3"/>
          <w:bCs/>
        </w:rPr>
      </w:pPr>
      <w:r>
        <w:rPr>
          <w:rStyle w:val="c3"/>
          <w:bCs/>
        </w:rPr>
        <w:t>    </w:t>
      </w:r>
    </w:p>
    <w:p w:rsidR="00CD47A8" w:rsidRDefault="00B61423" w:rsidP="00B61423">
      <w:pPr>
        <w:pStyle w:val="c1"/>
        <w:spacing w:before="0" w:beforeAutospacing="0" w:after="0" w:afterAutospacing="0" w:line="270" w:lineRule="atLeast"/>
        <w:jc w:val="both"/>
      </w:pPr>
      <w:r>
        <w:rPr>
          <w:rStyle w:val="c3"/>
          <w:bCs/>
        </w:rPr>
        <w:t xml:space="preserve">             </w:t>
      </w:r>
      <w:r>
        <w:rPr>
          <w:bCs/>
        </w:rPr>
        <w:t xml:space="preserve">В </w:t>
      </w:r>
      <w:r>
        <w:t xml:space="preserve">2016-2017 учебном году работа </w:t>
      </w:r>
      <w:proofErr w:type="gramStart"/>
      <w:r>
        <w:t>проводилась  по</w:t>
      </w:r>
      <w:proofErr w:type="gramEnd"/>
      <w:r>
        <w:t xml:space="preserve">  методической  теме: </w:t>
      </w:r>
      <w:r w:rsidR="00CD47A8">
        <w:rPr>
          <w:rStyle w:val="c3"/>
          <w:bCs/>
        </w:rPr>
        <w:t> </w:t>
      </w:r>
      <w:r>
        <w:rPr>
          <w:b/>
          <w:bCs/>
          <w:color w:val="000000"/>
        </w:rPr>
        <w:t xml:space="preserve">«ФГОС как условие совершенствования качества образовательного процесса в современной школе» </w:t>
      </w:r>
      <w:r w:rsidRPr="003B36A6">
        <w:rPr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="00CD47A8">
        <w:t>решали</w:t>
      </w:r>
      <w:r>
        <w:t>сь</w:t>
      </w:r>
      <w:r w:rsidR="00CD47A8">
        <w:t xml:space="preserve"> следующие   задачи :</w:t>
      </w:r>
    </w:p>
    <w:p w:rsidR="00CD47A8" w:rsidRDefault="00CD47A8" w:rsidP="00CD47A8">
      <w:r>
        <w:t>1.</w:t>
      </w:r>
      <w:r>
        <w:rPr>
          <w:rStyle w:val="apple-converted-space"/>
          <w:i/>
          <w:iCs/>
          <w:color w:val="008000"/>
        </w:rPr>
        <w:t> </w:t>
      </w:r>
      <w:r>
        <w:t xml:space="preserve">Повышение качества обучения через: </w:t>
      </w:r>
    </w:p>
    <w:p w:rsidR="00CD47A8" w:rsidRDefault="003B36A6" w:rsidP="00CD47A8">
      <w:r>
        <w:t xml:space="preserve">- </w:t>
      </w:r>
      <w:r w:rsidR="00CD47A8">
        <w:t>активное использование современных педагогических, инновационных и информационных технологий;</w:t>
      </w:r>
    </w:p>
    <w:p w:rsidR="00CD47A8" w:rsidRDefault="00CD47A8" w:rsidP="00CD47A8">
      <w:r>
        <w:t>-</w:t>
      </w:r>
      <w:r w:rsidR="003B36A6">
        <w:t xml:space="preserve"> </w:t>
      </w:r>
      <w:r>
        <w:t xml:space="preserve">создание условий для формирования у школьников нравственных качеств, сознательной дисциплины на основе сотрудничества взрослых и детей; </w:t>
      </w:r>
    </w:p>
    <w:p w:rsidR="00CD47A8" w:rsidRDefault="00CD47A8" w:rsidP="00CD47A8">
      <w:r>
        <w:t>-</w:t>
      </w:r>
      <w:r w:rsidR="003B36A6">
        <w:t xml:space="preserve"> </w:t>
      </w:r>
      <w:r>
        <w:t xml:space="preserve">применение современных </w:t>
      </w:r>
      <w:proofErr w:type="spellStart"/>
      <w:r>
        <w:t>здоровьесберегающих</w:t>
      </w:r>
      <w:proofErr w:type="spellEnd"/>
      <w:r>
        <w:t xml:space="preserve"> технологий на уроке, способствуя сохранению и укреплению здоровья школьников</w:t>
      </w:r>
    </w:p>
    <w:p w:rsidR="00CD47A8" w:rsidRDefault="00CD47A8" w:rsidP="00CD47A8">
      <w:r>
        <w:t>-</w:t>
      </w:r>
      <w:r w:rsidR="003B36A6">
        <w:t xml:space="preserve"> </w:t>
      </w:r>
      <w:proofErr w:type="gramStart"/>
      <w:r>
        <w:t>формирование  у</w:t>
      </w:r>
      <w:proofErr w:type="gramEnd"/>
      <w:r>
        <w:t xml:space="preserve"> школьников средствами уроков и </w:t>
      </w:r>
      <w:proofErr w:type="spellStart"/>
      <w:r>
        <w:t>внеучебной</w:t>
      </w:r>
      <w:proofErr w:type="spellEnd"/>
      <w:r>
        <w:t xml:space="preserve"> деятельности ключевых образовательных компетенций;</w:t>
      </w:r>
    </w:p>
    <w:p w:rsidR="00CD47A8" w:rsidRDefault="00CD47A8" w:rsidP="00CD47A8">
      <w:r>
        <w:t xml:space="preserve"> -</w:t>
      </w:r>
      <w:r w:rsidR="003B36A6">
        <w:t xml:space="preserve"> </w:t>
      </w:r>
      <w:r>
        <w:t>организацию качественной подготовки к итоговой аттестации;</w:t>
      </w:r>
    </w:p>
    <w:p w:rsidR="00CD47A8" w:rsidRDefault="00CD47A8" w:rsidP="00CD47A8">
      <w:r>
        <w:t>-</w:t>
      </w:r>
      <w:r w:rsidR="003B36A6">
        <w:t xml:space="preserve"> </w:t>
      </w:r>
      <w:r>
        <w:t>организацию внеклассной работы по предметам с учетом возрастных особенностей учащихся, воспитывая тем самым интерес к русскому языку, литературе</w:t>
      </w:r>
      <w:r w:rsidR="00B61423">
        <w:t>, осетинскому языку</w:t>
      </w:r>
      <w:r w:rsidR="00FD2312">
        <w:t xml:space="preserve"> и литературе</w:t>
      </w:r>
      <w:r>
        <w:t>.</w:t>
      </w:r>
    </w:p>
    <w:p w:rsidR="00CD47A8" w:rsidRDefault="00CD47A8" w:rsidP="00CD47A8">
      <w:r>
        <w:t>2. Повышение качества преподавания:</w:t>
      </w:r>
    </w:p>
    <w:p w:rsidR="00CD47A8" w:rsidRDefault="00CD47A8" w:rsidP="00CD47A8">
      <w:r>
        <w:t>-</w:t>
      </w:r>
      <w:r w:rsidR="003B36A6">
        <w:t xml:space="preserve"> </w:t>
      </w:r>
      <w:r>
        <w:t>совершенствование педагогического мастерства через различные способы самообразовательной работы;</w:t>
      </w:r>
    </w:p>
    <w:p w:rsidR="00CD47A8" w:rsidRDefault="00CD47A8" w:rsidP="00CD47A8">
      <w:r>
        <w:t>-</w:t>
      </w:r>
      <w:r w:rsidR="003B36A6">
        <w:t xml:space="preserve"> </w:t>
      </w:r>
      <w:r>
        <w:t xml:space="preserve">совершенствование методики </w:t>
      </w:r>
      <w:proofErr w:type="gramStart"/>
      <w:r>
        <w:t>преподавания  на</w:t>
      </w:r>
      <w:proofErr w:type="gramEnd"/>
      <w:r>
        <w:t xml:space="preserve"> основе применения системно-</w:t>
      </w:r>
      <w:proofErr w:type="spellStart"/>
      <w:r>
        <w:t>деятельностного</w:t>
      </w:r>
      <w:proofErr w:type="spellEnd"/>
      <w:r>
        <w:t xml:space="preserve"> подхода в образовательном процессе;</w:t>
      </w:r>
    </w:p>
    <w:p w:rsidR="00CD47A8" w:rsidRDefault="00CD47A8" w:rsidP="00CD47A8">
      <w:r>
        <w:t>-</w:t>
      </w:r>
      <w:r w:rsidR="003B36A6">
        <w:t xml:space="preserve"> </w:t>
      </w:r>
      <w:r>
        <w:t xml:space="preserve">обобщение и распространение опыта учителей по использованию системно- </w:t>
      </w:r>
      <w:proofErr w:type="spellStart"/>
      <w:r>
        <w:t>деятельностного</w:t>
      </w:r>
      <w:proofErr w:type="spellEnd"/>
      <w:r>
        <w:t xml:space="preserve"> подхода в обучении;</w:t>
      </w:r>
    </w:p>
    <w:p w:rsidR="00CD47A8" w:rsidRPr="00414319" w:rsidRDefault="003B36A6" w:rsidP="00CD47A8">
      <w:r>
        <w:t xml:space="preserve">- </w:t>
      </w:r>
      <w:r w:rsidR="00CD47A8">
        <w:t xml:space="preserve">пополнение творческой лаборатории учителей дидактическим материалом, </w:t>
      </w:r>
      <w:proofErr w:type="gramStart"/>
      <w:r w:rsidR="00CD47A8">
        <w:t>наглядностью .</w:t>
      </w:r>
      <w:proofErr w:type="gramEnd"/>
    </w:p>
    <w:p w:rsidR="00CD47A8" w:rsidRDefault="00CD47A8" w:rsidP="00CD47A8">
      <w:pPr>
        <w:jc w:val="both"/>
        <w:rPr>
          <w:b/>
          <w:u w:val="single"/>
        </w:rPr>
      </w:pPr>
    </w:p>
    <w:p w:rsidR="00CD47A8" w:rsidRDefault="00CD47A8" w:rsidP="00CD47A8">
      <w:pPr>
        <w:jc w:val="both"/>
        <w:rPr>
          <w:b/>
          <w:i/>
          <w:u w:val="single"/>
        </w:rPr>
      </w:pPr>
      <w:r>
        <w:rPr>
          <w:b/>
          <w:u w:val="single"/>
        </w:rPr>
        <w:t xml:space="preserve">Работа ШМО строились по следующим </w:t>
      </w:r>
      <w:r>
        <w:rPr>
          <w:b/>
          <w:i/>
          <w:u w:val="single"/>
        </w:rPr>
        <w:t>направлениям:</w:t>
      </w:r>
    </w:p>
    <w:p w:rsidR="00CD47A8" w:rsidRDefault="00CD47A8" w:rsidP="00CD47A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Обновление содержания </w:t>
      </w:r>
      <w:proofErr w:type="gramStart"/>
      <w:r>
        <w:rPr>
          <w:rFonts w:ascii="Times New Roman" w:hAnsi="Times New Roman"/>
          <w:sz w:val="24"/>
          <w:szCs w:val="24"/>
        </w:rPr>
        <w:t>филологического 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применение учебных методических комплексов. Формирование у учащихся высокой культуры устной и письменной речи.</w:t>
      </w:r>
    </w:p>
    <w:p w:rsidR="00CD47A8" w:rsidRDefault="00CD47A8" w:rsidP="00CD47A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содержания обучения через современные педагогические технологии развивающего обучения. Совершенствование приёмов и методов работы на уроке в соответствии с требованиями к современному уроку.</w:t>
      </w:r>
    </w:p>
    <w:p w:rsidR="00CD47A8" w:rsidRDefault="00CD47A8" w:rsidP="00CD47A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одаренными детьми.</w:t>
      </w:r>
    </w:p>
    <w:p w:rsidR="00CD47A8" w:rsidRDefault="00CD47A8" w:rsidP="00CD47A8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внеклассной деятельности по предметам.</w:t>
      </w:r>
    </w:p>
    <w:p w:rsidR="00CD47A8" w:rsidRDefault="00CD47A8" w:rsidP="00CD47A8">
      <w:pPr>
        <w:jc w:val="both"/>
        <w:rPr>
          <w:b/>
          <w:i/>
          <w:u w:val="single"/>
        </w:rPr>
      </w:pPr>
      <w:r>
        <w:rPr>
          <w:b/>
          <w:u w:val="single"/>
        </w:rPr>
        <w:t xml:space="preserve">С целью повышения качества учебных достижений учащихся в работе использовались </w:t>
      </w:r>
      <w:r>
        <w:rPr>
          <w:b/>
          <w:i/>
          <w:u w:val="single"/>
        </w:rPr>
        <w:t>следующие формы:</w:t>
      </w:r>
    </w:p>
    <w:p w:rsidR="00CD47A8" w:rsidRDefault="00CD47A8" w:rsidP="00CD47A8">
      <w:pPr>
        <w:ind w:left="180" w:hanging="180"/>
        <w:jc w:val="both"/>
      </w:pPr>
      <w:r>
        <w:t>- индивидуальные и групповые занятия с детьми, имеющими повышенную мотивацию и    неуспевающими;</w:t>
      </w:r>
    </w:p>
    <w:p w:rsidR="00CD47A8" w:rsidRDefault="00CD47A8" w:rsidP="00CD47A8">
      <w:pPr>
        <w:ind w:left="180" w:hanging="180"/>
        <w:jc w:val="both"/>
      </w:pPr>
      <w:r>
        <w:lastRenderedPageBreak/>
        <w:t>- олимпиады п</w:t>
      </w:r>
      <w:r w:rsidR="00B61423">
        <w:t>о русскому языку и литературе</w:t>
      </w:r>
      <w:r w:rsidR="003B36A6">
        <w:t>, осетинскому языку</w:t>
      </w:r>
      <w:r w:rsidR="00EC187B">
        <w:t xml:space="preserve"> и литературе</w:t>
      </w:r>
      <w:r>
        <w:t>;</w:t>
      </w:r>
    </w:p>
    <w:p w:rsidR="00CD47A8" w:rsidRDefault="00CD47A8" w:rsidP="00CD47A8">
      <w:pPr>
        <w:jc w:val="both"/>
      </w:pPr>
      <w:r>
        <w:t>- диагностические, административные и итоговые контрольные работы;</w:t>
      </w:r>
    </w:p>
    <w:p w:rsidR="00CD47A8" w:rsidRDefault="00CD47A8" w:rsidP="00CD47A8">
      <w:pPr>
        <w:jc w:val="both"/>
      </w:pPr>
      <w:r>
        <w:t xml:space="preserve">- анализ уровня </w:t>
      </w:r>
      <w:proofErr w:type="spellStart"/>
      <w:r>
        <w:t>обученности</w:t>
      </w:r>
      <w:proofErr w:type="spellEnd"/>
      <w:r>
        <w:t xml:space="preserve"> учащихся;</w:t>
      </w:r>
    </w:p>
    <w:p w:rsidR="00CD47A8" w:rsidRDefault="00CD47A8" w:rsidP="00CD47A8">
      <w:pPr>
        <w:jc w:val="both"/>
      </w:pPr>
      <w:r>
        <w:t>- работа по подготовке к ЕГЭ и ГИА;</w:t>
      </w:r>
    </w:p>
    <w:p w:rsidR="00CD47A8" w:rsidRDefault="00EC187B" w:rsidP="00CD47A8">
      <w:pPr>
        <w:jc w:val="both"/>
      </w:pPr>
      <w:r>
        <w:t xml:space="preserve">- </w:t>
      </w:r>
      <w:proofErr w:type="gramStart"/>
      <w:r>
        <w:t>предметная  Н</w:t>
      </w:r>
      <w:r w:rsidR="00CD47A8">
        <w:t>еделя</w:t>
      </w:r>
      <w:proofErr w:type="gramEnd"/>
      <w:r w:rsidR="00CD47A8">
        <w:t>;</w:t>
      </w:r>
    </w:p>
    <w:p w:rsidR="00CD47A8" w:rsidRDefault="00CD47A8" w:rsidP="00CD47A8">
      <w:pPr>
        <w:jc w:val="both"/>
      </w:pPr>
      <w:r>
        <w:t>- участие в предметных конкурсах разных уровней;</w:t>
      </w:r>
    </w:p>
    <w:p w:rsidR="00CD47A8" w:rsidRDefault="00CD47A8" w:rsidP="00CD47A8">
      <w:pPr>
        <w:jc w:val="both"/>
      </w:pPr>
      <w:r>
        <w:t>- проектная работа учащихся.</w:t>
      </w:r>
    </w:p>
    <w:p w:rsidR="00CD47A8" w:rsidRDefault="00CD47A8" w:rsidP="00CD47A8">
      <w:pPr>
        <w:jc w:val="both"/>
      </w:pPr>
      <w:r>
        <w:t xml:space="preserve">     </w:t>
      </w:r>
      <w:r w:rsidR="00520541">
        <w:t xml:space="preserve"> </w:t>
      </w:r>
      <w:r>
        <w:t xml:space="preserve"> В течение учебного года</w:t>
      </w:r>
      <w:r w:rsidR="00254929">
        <w:t xml:space="preserve"> было проведено 5 заседаний ШМО</w:t>
      </w:r>
      <w:r w:rsidR="00D573B4">
        <w:t xml:space="preserve"> </w:t>
      </w:r>
      <w:r w:rsidR="00254929">
        <w:t>по темам «Планирование и организация методической работы учителей-филологов на 2016 – 2017 учебный год», «Современный урок на основе системно-</w:t>
      </w:r>
      <w:proofErr w:type="spellStart"/>
      <w:r w:rsidR="00254929">
        <w:t>деятельностного</w:t>
      </w:r>
      <w:proofErr w:type="spellEnd"/>
      <w:r w:rsidR="00254929">
        <w:t xml:space="preserve"> подхода (в условиях внедрения ФГОС ООО)»</w:t>
      </w:r>
      <w:r w:rsidR="00D573B4">
        <w:t>,</w:t>
      </w:r>
      <w:r w:rsidR="00254929">
        <w:t xml:space="preserve"> «Влияние ИКТ на повышение учебной и творческой мотивации учащихся»,</w:t>
      </w:r>
      <w:r w:rsidR="00D573B4">
        <w:t xml:space="preserve"> «</w:t>
      </w:r>
      <w:proofErr w:type="spellStart"/>
      <w:r w:rsidR="00D573B4">
        <w:t>К</w:t>
      </w:r>
      <w:r w:rsidR="00254929">
        <w:t>омпетентностный</w:t>
      </w:r>
      <w:proofErr w:type="spellEnd"/>
      <w:r w:rsidR="00D573B4">
        <w:t xml:space="preserve"> подход как необходимое условие реализации ФГОС», «Анализ деятельности МО учителей-филологов за 2016-2017 учебный год».</w:t>
      </w:r>
    </w:p>
    <w:p w:rsidR="00CD47A8" w:rsidRDefault="00CD47A8" w:rsidP="00CD47A8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На заседаниях </w:t>
      </w:r>
      <w:r w:rsidR="003B36A6">
        <w:rPr>
          <w:shd w:val="clear" w:color="auto" w:fill="FFFFFF"/>
        </w:rPr>
        <w:t>Ш</w:t>
      </w:r>
      <w:r>
        <w:rPr>
          <w:shd w:val="clear" w:color="auto" w:fill="FFFFFF"/>
        </w:rPr>
        <w:t>МО рассматривались вопросы изучения нормативных документов, теоретические вопросы</w:t>
      </w:r>
      <w:r w:rsidR="00D573B4">
        <w:rPr>
          <w:shd w:val="clear" w:color="auto" w:fill="FFFFFF"/>
        </w:rPr>
        <w:t xml:space="preserve"> «Урок как форма организации учебно-воспитательного процесса в школе», «Нетрадиционные формы урока с ИКТ как способы активизации познавательной деятельности учащихся», Формирование ключевых</w:t>
      </w:r>
      <w:r w:rsidR="00FD2312">
        <w:rPr>
          <w:shd w:val="clear" w:color="auto" w:fill="FFFFFF"/>
        </w:rPr>
        <w:t xml:space="preserve"> компетенций на уроках русского языка и литературы в условиях</w:t>
      </w:r>
      <w:r w:rsidR="00EC187B">
        <w:rPr>
          <w:shd w:val="clear" w:color="auto" w:fill="FFFFFF"/>
        </w:rPr>
        <w:t xml:space="preserve"> </w:t>
      </w:r>
      <w:r w:rsidR="000C39E5">
        <w:rPr>
          <w:shd w:val="clear" w:color="auto" w:fill="FFFFFF"/>
        </w:rPr>
        <w:t>реализации новых стандартов образования</w:t>
      </w:r>
      <w:proofErr w:type="gramStart"/>
      <w:r w:rsidR="000C39E5">
        <w:rPr>
          <w:shd w:val="clear" w:color="auto" w:fill="FFFFFF"/>
        </w:rPr>
        <w:t>»</w:t>
      </w:r>
      <w:r w:rsidR="00D573B4">
        <w:rPr>
          <w:shd w:val="clear" w:color="auto" w:fill="FFFFFF"/>
        </w:rPr>
        <w:t xml:space="preserve"> </w:t>
      </w:r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знакомились с опытом работы лучших</w:t>
      </w:r>
      <w:r w:rsidR="003B36A6">
        <w:rPr>
          <w:shd w:val="clear" w:color="auto" w:fill="FFFFFF"/>
        </w:rPr>
        <w:t xml:space="preserve"> учителей, новинками литературы.</w:t>
      </w:r>
      <w:r>
        <w:rPr>
          <w:shd w:val="clear" w:color="auto" w:fill="FFFFFF"/>
        </w:rPr>
        <w:t xml:space="preserve"> Большое внимание было уделено подготовке учащихся к ЕГЭ и ГИА. Обсуждались результаты школьных олимпиад по русскому языку и литературе.</w:t>
      </w:r>
    </w:p>
    <w:p w:rsidR="00CD47A8" w:rsidRDefault="00520541" w:rsidP="00CD47A8">
      <w:pPr>
        <w:pStyle w:val="a3"/>
        <w:spacing w:before="0" w:beforeAutospacing="0" w:after="0" w:afterAutospacing="0"/>
      </w:pPr>
      <w:r>
        <w:rPr>
          <w:shd w:val="clear" w:color="auto" w:fill="FFFFFF"/>
        </w:rPr>
        <w:t xml:space="preserve">      </w:t>
      </w:r>
      <w:r w:rsidR="00B61423">
        <w:rPr>
          <w:shd w:val="clear" w:color="auto" w:fill="FFFFFF"/>
        </w:rPr>
        <w:t xml:space="preserve"> </w:t>
      </w:r>
      <w:r w:rsidR="00CD47A8">
        <w:rPr>
          <w:shd w:val="clear" w:color="auto" w:fill="FFFFFF"/>
        </w:rPr>
        <w:t xml:space="preserve">Анализировались </w:t>
      </w:r>
      <w:proofErr w:type="gramStart"/>
      <w:r w:rsidR="00CD47A8">
        <w:rPr>
          <w:shd w:val="clear" w:color="auto" w:fill="FFFFFF"/>
        </w:rPr>
        <w:t>результаты  пром</w:t>
      </w:r>
      <w:r>
        <w:rPr>
          <w:shd w:val="clear" w:color="auto" w:fill="FFFFFF"/>
        </w:rPr>
        <w:t>ежуточных</w:t>
      </w:r>
      <w:proofErr w:type="gramEnd"/>
      <w:r>
        <w:rPr>
          <w:shd w:val="clear" w:color="auto" w:fill="FFFFFF"/>
        </w:rPr>
        <w:t xml:space="preserve"> и итоговых  аттестаций</w:t>
      </w:r>
      <w:r w:rsidR="00CD47A8">
        <w:rPr>
          <w:shd w:val="clear" w:color="auto" w:fill="FFFFFF"/>
        </w:rPr>
        <w:t>, ставились вопросы, способствующие повышению качества знаний учащихся и повышение профессионального мастерства педагогов.</w:t>
      </w:r>
      <w:r w:rsidR="00CD47A8">
        <w:rPr>
          <w:rStyle w:val="apple-converted-space"/>
          <w:shd w:val="clear" w:color="auto" w:fill="FFFFFF"/>
        </w:rPr>
        <w:t> </w:t>
      </w:r>
    </w:p>
    <w:p w:rsidR="00B52F0D" w:rsidRDefault="00CD47A8" w:rsidP="00CD47A8">
      <w:pPr>
        <w:pStyle w:val="c1"/>
        <w:spacing w:before="0" w:beforeAutospacing="0" w:after="0" w:afterAutospacing="0" w:line="270" w:lineRule="atLeast"/>
        <w:jc w:val="both"/>
      </w:pPr>
      <w:r>
        <w:t xml:space="preserve">     </w:t>
      </w:r>
    </w:p>
    <w:p w:rsidR="003B36A6" w:rsidRDefault="00B52F0D" w:rsidP="00CD47A8">
      <w:pPr>
        <w:pStyle w:val="c1"/>
        <w:spacing w:before="0" w:beforeAutospacing="0" w:after="0" w:afterAutospacing="0" w:line="270" w:lineRule="atLeast"/>
        <w:jc w:val="both"/>
      </w:pPr>
      <w:r>
        <w:t xml:space="preserve">    </w:t>
      </w:r>
      <w:r w:rsidR="00CD47A8">
        <w:t xml:space="preserve">  Большое внимание в этом году было уделено работе с одарёнными детьми. Ка</w:t>
      </w:r>
      <w:r w:rsidR="003B36A6">
        <w:t xml:space="preserve">ждый </w:t>
      </w:r>
      <w:proofErr w:type="gramStart"/>
      <w:r w:rsidR="003B36A6">
        <w:t xml:space="preserve">учитель </w:t>
      </w:r>
      <w:r w:rsidR="00CD47A8">
        <w:t xml:space="preserve"> старался</w:t>
      </w:r>
      <w:proofErr w:type="gramEnd"/>
      <w:r w:rsidR="00CD47A8">
        <w:t xml:space="preserve"> привлекать детей к участию в различных конкурсах и олимпиадах. </w:t>
      </w:r>
    </w:p>
    <w:p w:rsidR="003B36A6" w:rsidRDefault="00520541" w:rsidP="00520541">
      <w:pPr>
        <w:autoSpaceDE w:val="0"/>
        <w:autoSpaceDN w:val="0"/>
        <w:adjustRightInd w:val="0"/>
      </w:pPr>
      <w:r>
        <w:t xml:space="preserve">      </w:t>
      </w:r>
      <w:proofErr w:type="gramStart"/>
      <w:r w:rsidR="00B54BE1" w:rsidRPr="00B54BE1">
        <w:t>Огромную  ра</w:t>
      </w:r>
      <w:r w:rsidR="00B54BE1">
        <w:t>боту</w:t>
      </w:r>
      <w:proofErr w:type="gramEnd"/>
      <w:r w:rsidR="00B54BE1">
        <w:t xml:space="preserve"> в этом направлении  проводит</w:t>
      </w:r>
      <w:r w:rsidR="00B54BE1" w:rsidRPr="00B54BE1">
        <w:t xml:space="preserve"> учитель осетинского языка и литера</w:t>
      </w:r>
      <w:r w:rsidR="00B54BE1">
        <w:t xml:space="preserve">тура </w:t>
      </w:r>
      <w:proofErr w:type="spellStart"/>
      <w:r w:rsidR="00B54BE1">
        <w:t>Чельдиева</w:t>
      </w:r>
      <w:proofErr w:type="spellEnd"/>
      <w:r w:rsidR="00B54BE1">
        <w:t xml:space="preserve"> М. К.. Её ученики являются победителями и призёрами</w:t>
      </w:r>
      <w:r>
        <w:t xml:space="preserve"> олимпиады по осетинскому языку и литературе</w:t>
      </w:r>
      <w:r w:rsidR="00B54BE1">
        <w:t xml:space="preserve"> не только в районе, но и в республике. В этом году Амбалова Милена, ученица 11 </w:t>
      </w:r>
      <w:proofErr w:type="gramStart"/>
      <w:r w:rsidR="00B54BE1">
        <w:t>класса</w:t>
      </w:r>
      <w:r w:rsidR="003732C2">
        <w:t xml:space="preserve">, </w:t>
      </w:r>
      <w:r w:rsidR="00B54BE1">
        <w:t xml:space="preserve"> стала</w:t>
      </w:r>
      <w:proofErr w:type="gramEnd"/>
      <w:r w:rsidR="00B54BE1">
        <w:t xml:space="preserve"> победителем республиканской олимпиады</w:t>
      </w:r>
      <w:r w:rsidR="003732C2">
        <w:t xml:space="preserve"> по осетинской литературе</w:t>
      </w:r>
      <w:r w:rsidR="00B54BE1">
        <w:t xml:space="preserve">, </w:t>
      </w:r>
      <w:proofErr w:type="spellStart"/>
      <w:r w:rsidR="003732C2">
        <w:t>Марзоева</w:t>
      </w:r>
      <w:proofErr w:type="spellEnd"/>
      <w:r w:rsidR="003732C2">
        <w:t xml:space="preserve"> Диана (8 класс) по краеведению – 2 место.</w:t>
      </w:r>
      <w:r w:rsidR="00B54BE1" w:rsidRPr="00B54BE1">
        <w:t xml:space="preserve"> </w:t>
      </w:r>
      <w:proofErr w:type="spellStart"/>
      <w:r w:rsidR="00B54BE1" w:rsidRPr="00B54BE1">
        <w:t>Урумова</w:t>
      </w:r>
      <w:proofErr w:type="spellEnd"/>
      <w:r w:rsidR="00B54BE1" w:rsidRPr="00B54BE1">
        <w:t xml:space="preserve"> Ин</w:t>
      </w:r>
      <w:r>
        <w:t>дира (10</w:t>
      </w:r>
      <w:r w:rsidR="00C26D00">
        <w:t xml:space="preserve"> класс) стала призером</w:t>
      </w:r>
      <w:r w:rsidR="00B54BE1" w:rsidRPr="00B54BE1">
        <w:t xml:space="preserve"> районной олимпиады по осетинскому </w:t>
      </w:r>
      <w:proofErr w:type="gramStart"/>
      <w:r w:rsidR="00B54BE1" w:rsidRPr="00B54BE1">
        <w:t xml:space="preserve">языку,   </w:t>
      </w:r>
      <w:proofErr w:type="gramEnd"/>
      <w:r w:rsidR="00B54BE1" w:rsidRPr="00B54BE1">
        <w:t>по осетинской литературе призёрами районной о</w:t>
      </w:r>
      <w:r>
        <w:t xml:space="preserve">лимпиады стали </w:t>
      </w:r>
      <w:proofErr w:type="spellStart"/>
      <w:r>
        <w:t>Урумова</w:t>
      </w:r>
      <w:proofErr w:type="spellEnd"/>
      <w:r>
        <w:t xml:space="preserve"> Индира (10</w:t>
      </w:r>
      <w:r w:rsidR="00B54BE1" w:rsidRPr="00B54BE1">
        <w:t xml:space="preserve"> класс), </w:t>
      </w:r>
      <w:proofErr w:type="spellStart"/>
      <w:r w:rsidR="00B54BE1" w:rsidRPr="00B54BE1">
        <w:t>Тигиева</w:t>
      </w:r>
      <w:proofErr w:type="spellEnd"/>
      <w:r w:rsidR="00B54BE1" w:rsidRPr="00B54BE1">
        <w:t xml:space="preserve"> Аид</w:t>
      </w:r>
      <w:r>
        <w:t xml:space="preserve">а (10 класс), Амбалова Милена (11 класс), </w:t>
      </w:r>
      <w:proofErr w:type="spellStart"/>
      <w:r>
        <w:t>Магкоева</w:t>
      </w:r>
      <w:proofErr w:type="spellEnd"/>
      <w:r>
        <w:t xml:space="preserve"> Милена (11</w:t>
      </w:r>
      <w:r w:rsidR="00B54BE1" w:rsidRPr="00B54BE1">
        <w:t xml:space="preserve"> класс). </w:t>
      </w:r>
    </w:p>
    <w:p w:rsidR="00C26D00" w:rsidRPr="002C44A5" w:rsidRDefault="00520541" w:rsidP="00C26D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7"/>
          <w:szCs w:val="17"/>
        </w:rPr>
      </w:pPr>
      <w:r>
        <w:rPr>
          <w:rStyle w:val="a8"/>
          <w:b w:val="0"/>
          <w:color w:val="000000" w:themeColor="text1"/>
          <w:bdr w:val="none" w:sz="0" w:space="0" w:color="auto" w:frame="1"/>
        </w:rPr>
        <w:t xml:space="preserve">      </w:t>
      </w:r>
      <w:r w:rsidR="00C26D00" w:rsidRPr="002C44A5">
        <w:rPr>
          <w:rStyle w:val="a8"/>
          <w:b w:val="0"/>
          <w:color w:val="000000" w:themeColor="text1"/>
          <w:bdr w:val="none" w:sz="0" w:space="0" w:color="auto" w:frame="1"/>
        </w:rPr>
        <w:t xml:space="preserve">В мае прошла Неделя осетинского языка и литературы. </w:t>
      </w:r>
      <w:r w:rsidR="002C44A5" w:rsidRPr="002C44A5">
        <w:rPr>
          <w:rStyle w:val="a8"/>
          <w:b w:val="0"/>
          <w:color w:val="000000" w:themeColor="text1"/>
          <w:bdr w:val="none" w:sz="0" w:space="0" w:color="auto" w:frame="1"/>
        </w:rPr>
        <w:t>В рамках Н</w:t>
      </w:r>
      <w:r w:rsidR="00C26D00" w:rsidRPr="002C44A5">
        <w:rPr>
          <w:rStyle w:val="a8"/>
          <w:b w:val="0"/>
          <w:color w:val="000000" w:themeColor="text1"/>
          <w:bdr w:val="none" w:sz="0" w:space="0" w:color="auto" w:frame="1"/>
        </w:rPr>
        <w:t>едели был проведен конкурс чтецов среди учащихся школы. Праздник прошел на высоком уровне: учащиеся читали стихи осетинских поэтов. Победителями стали:</w:t>
      </w:r>
    </w:p>
    <w:p w:rsidR="00C26D00" w:rsidRPr="002C44A5" w:rsidRDefault="00520541" w:rsidP="00C26D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17"/>
          <w:szCs w:val="17"/>
        </w:rPr>
      </w:pPr>
      <w:r>
        <w:rPr>
          <w:rStyle w:val="a8"/>
          <w:b w:val="0"/>
          <w:color w:val="000000" w:themeColor="text1"/>
          <w:bdr w:val="none" w:sz="0" w:space="0" w:color="auto" w:frame="1"/>
        </w:rPr>
        <w:t xml:space="preserve">                                                             </w:t>
      </w:r>
      <w:r w:rsidR="00C26D00" w:rsidRPr="002C44A5">
        <w:rPr>
          <w:rStyle w:val="a8"/>
          <w:b w:val="0"/>
          <w:color w:val="000000" w:themeColor="text1"/>
          <w:bdr w:val="none" w:sz="0" w:space="0" w:color="auto" w:frame="1"/>
        </w:rPr>
        <w:t>среди 5-7 классов </w:t>
      </w:r>
    </w:p>
    <w:p w:rsidR="00C26D00" w:rsidRPr="002C44A5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2C44A5">
        <w:rPr>
          <w:rStyle w:val="a8"/>
          <w:b w:val="0"/>
          <w:color w:val="000000" w:themeColor="text1"/>
          <w:bdr w:val="none" w:sz="0" w:space="0" w:color="auto" w:frame="1"/>
        </w:rPr>
        <w:t>1 место – Сокурова М.</w:t>
      </w:r>
    </w:p>
    <w:p w:rsidR="00C26D00" w:rsidRPr="002C44A5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proofErr w:type="gramStart"/>
      <w:r w:rsidRPr="002C44A5">
        <w:rPr>
          <w:rStyle w:val="a8"/>
          <w:b w:val="0"/>
          <w:color w:val="000000" w:themeColor="text1"/>
          <w:bdr w:val="none" w:sz="0" w:space="0" w:color="auto" w:frame="1"/>
        </w:rPr>
        <w:t>2  место</w:t>
      </w:r>
      <w:proofErr w:type="gramEnd"/>
      <w:r w:rsidRPr="002C44A5">
        <w:rPr>
          <w:rStyle w:val="a8"/>
          <w:b w:val="0"/>
          <w:color w:val="000000" w:themeColor="text1"/>
          <w:bdr w:val="none" w:sz="0" w:space="0" w:color="auto" w:frame="1"/>
        </w:rPr>
        <w:t xml:space="preserve"> – </w:t>
      </w:r>
      <w:proofErr w:type="spellStart"/>
      <w:r w:rsidRPr="002C44A5">
        <w:rPr>
          <w:rStyle w:val="a8"/>
          <w:b w:val="0"/>
          <w:color w:val="000000" w:themeColor="text1"/>
          <w:bdr w:val="none" w:sz="0" w:space="0" w:color="auto" w:frame="1"/>
        </w:rPr>
        <w:t>Бицоев</w:t>
      </w:r>
      <w:proofErr w:type="spellEnd"/>
      <w:r w:rsidRPr="002C44A5">
        <w:rPr>
          <w:rStyle w:val="a8"/>
          <w:b w:val="0"/>
          <w:color w:val="000000" w:themeColor="text1"/>
          <w:bdr w:val="none" w:sz="0" w:space="0" w:color="auto" w:frame="1"/>
        </w:rPr>
        <w:t xml:space="preserve"> Д., </w:t>
      </w:r>
      <w:proofErr w:type="spellStart"/>
      <w:r w:rsidRPr="002C44A5">
        <w:rPr>
          <w:rStyle w:val="a8"/>
          <w:b w:val="0"/>
          <w:color w:val="000000" w:themeColor="text1"/>
          <w:bdr w:val="none" w:sz="0" w:space="0" w:color="auto" w:frame="1"/>
        </w:rPr>
        <w:t>Дзебоев</w:t>
      </w:r>
      <w:proofErr w:type="spellEnd"/>
      <w:r w:rsidRPr="002C44A5">
        <w:rPr>
          <w:rStyle w:val="a8"/>
          <w:b w:val="0"/>
          <w:color w:val="000000" w:themeColor="text1"/>
          <w:bdr w:val="none" w:sz="0" w:space="0" w:color="auto" w:frame="1"/>
        </w:rPr>
        <w:t xml:space="preserve"> Д.</w:t>
      </w:r>
    </w:p>
    <w:p w:rsidR="00C26D00" w:rsidRPr="002C44A5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2C44A5">
        <w:rPr>
          <w:rStyle w:val="a8"/>
          <w:b w:val="0"/>
          <w:color w:val="000000" w:themeColor="text1"/>
          <w:bdr w:val="none" w:sz="0" w:space="0" w:color="auto" w:frame="1"/>
        </w:rPr>
        <w:t xml:space="preserve">3 место – </w:t>
      </w:r>
      <w:proofErr w:type="spellStart"/>
      <w:r w:rsidRPr="002C44A5">
        <w:rPr>
          <w:rStyle w:val="a8"/>
          <w:b w:val="0"/>
          <w:color w:val="000000" w:themeColor="text1"/>
          <w:bdr w:val="none" w:sz="0" w:space="0" w:color="auto" w:frame="1"/>
        </w:rPr>
        <w:t>Диамбекова</w:t>
      </w:r>
      <w:proofErr w:type="spellEnd"/>
      <w:r w:rsidRPr="002C44A5">
        <w:rPr>
          <w:rStyle w:val="a8"/>
          <w:b w:val="0"/>
          <w:color w:val="000000" w:themeColor="text1"/>
          <w:bdr w:val="none" w:sz="0" w:space="0" w:color="auto" w:frame="1"/>
        </w:rPr>
        <w:t xml:space="preserve"> В., </w:t>
      </w:r>
      <w:proofErr w:type="spellStart"/>
      <w:r w:rsidRPr="002C44A5">
        <w:rPr>
          <w:rStyle w:val="a8"/>
          <w:b w:val="0"/>
          <w:color w:val="000000" w:themeColor="text1"/>
          <w:bdr w:val="none" w:sz="0" w:space="0" w:color="auto" w:frame="1"/>
        </w:rPr>
        <w:t>Томаева</w:t>
      </w:r>
      <w:proofErr w:type="spellEnd"/>
      <w:r w:rsidRPr="002C44A5">
        <w:rPr>
          <w:rStyle w:val="a8"/>
          <w:b w:val="0"/>
          <w:color w:val="000000" w:themeColor="text1"/>
          <w:bdr w:val="none" w:sz="0" w:space="0" w:color="auto" w:frame="1"/>
        </w:rPr>
        <w:t xml:space="preserve"> В.</w:t>
      </w:r>
    </w:p>
    <w:p w:rsidR="00C26D00" w:rsidRPr="002C44A5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2C44A5">
        <w:rPr>
          <w:rStyle w:val="a8"/>
          <w:b w:val="0"/>
          <w:color w:val="000000" w:themeColor="text1"/>
          <w:bdr w:val="none" w:sz="0" w:space="0" w:color="auto" w:frame="1"/>
        </w:rPr>
        <w:t>Среди 8-9 классов</w:t>
      </w:r>
    </w:p>
    <w:p w:rsidR="00C26D00" w:rsidRPr="002C44A5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2C44A5">
        <w:rPr>
          <w:rStyle w:val="a8"/>
          <w:b w:val="0"/>
          <w:color w:val="000000" w:themeColor="text1"/>
          <w:bdr w:val="none" w:sz="0" w:space="0" w:color="auto" w:frame="1"/>
        </w:rPr>
        <w:t>1 место – Плиева К.</w:t>
      </w:r>
    </w:p>
    <w:p w:rsidR="00C26D00" w:rsidRPr="002C44A5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2C44A5">
        <w:rPr>
          <w:rStyle w:val="a8"/>
          <w:b w:val="0"/>
          <w:color w:val="000000" w:themeColor="text1"/>
          <w:bdr w:val="none" w:sz="0" w:space="0" w:color="auto" w:frame="1"/>
        </w:rPr>
        <w:t xml:space="preserve">2 место – </w:t>
      </w:r>
      <w:proofErr w:type="spellStart"/>
      <w:r w:rsidRPr="002C44A5">
        <w:rPr>
          <w:rStyle w:val="a8"/>
          <w:b w:val="0"/>
          <w:color w:val="000000" w:themeColor="text1"/>
          <w:bdr w:val="none" w:sz="0" w:space="0" w:color="auto" w:frame="1"/>
        </w:rPr>
        <w:t>Айларова</w:t>
      </w:r>
      <w:proofErr w:type="spellEnd"/>
      <w:r w:rsidRPr="002C44A5">
        <w:rPr>
          <w:rStyle w:val="a8"/>
          <w:b w:val="0"/>
          <w:color w:val="000000" w:themeColor="text1"/>
          <w:bdr w:val="none" w:sz="0" w:space="0" w:color="auto" w:frame="1"/>
        </w:rPr>
        <w:t xml:space="preserve"> Д.</w:t>
      </w:r>
    </w:p>
    <w:p w:rsidR="003B36A6" w:rsidRPr="00520541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2C44A5">
        <w:rPr>
          <w:rStyle w:val="a8"/>
          <w:b w:val="0"/>
          <w:color w:val="000000" w:themeColor="text1"/>
          <w:bdr w:val="none" w:sz="0" w:space="0" w:color="auto" w:frame="1"/>
        </w:rPr>
        <w:t xml:space="preserve">3 место – </w:t>
      </w:r>
      <w:proofErr w:type="spellStart"/>
      <w:r w:rsidRPr="002C44A5">
        <w:rPr>
          <w:rStyle w:val="a8"/>
          <w:b w:val="0"/>
          <w:color w:val="000000" w:themeColor="text1"/>
          <w:bdr w:val="none" w:sz="0" w:space="0" w:color="auto" w:frame="1"/>
        </w:rPr>
        <w:t>Тогоева</w:t>
      </w:r>
      <w:proofErr w:type="spellEnd"/>
      <w:r w:rsidRPr="002C44A5">
        <w:rPr>
          <w:rStyle w:val="a8"/>
          <w:b w:val="0"/>
          <w:color w:val="000000" w:themeColor="text1"/>
          <w:bdr w:val="none" w:sz="0" w:space="0" w:color="auto" w:frame="1"/>
        </w:rPr>
        <w:t xml:space="preserve"> Ф.</w:t>
      </w:r>
    </w:p>
    <w:p w:rsidR="00EC187B" w:rsidRPr="00C26D00" w:rsidRDefault="00520541" w:rsidP="00EC18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color w:val="000000" w:themeColor="text1"/>
          <w:bdr w:val="none" w:sz="0" w:space="0" w:color="auto" w:frame="1"/>
        </w:rPr>
      </w:pPr>
      <w:r>
        <w:rPr>
          <w:rStyle w:val="a8"/>
          <w:b w:val="0"/>
          <w:color w:val="000000" w:themeColor="text1"/>
          <w:bdr w:val="none" w:sz="0" w:space="0" w:color="auto" w:frame="1"/>
        </w:rPr>
        <w:t xml:space="preserve">      </w:t>
      </w:r>
      <w:r w:rsidR="00C26D00"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С </w:t>
      </w:r>
      <w:proofErr w:type="gramStart"/>
      <w:r w:rsidR="00C26D00" w:rsidRPr="00C26D00">
        <w:rPr>
          <w:rStyle w:val="a8"/>
          <w:b w:val="0"/>
          <w:color w:val="000000" w:themeColor="text1"/>
          <w:bdr w:val="none" w:sz="0" w:space="0" w:color="auto" w:frame="1"/>
        </w:rPr>
        <w:t>15  по</w:t>
      </w:r>
      <w:proofErr w:type="gramEnd"/>
      <w:r w:rsidR="00C26D00"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 20 мая 2017г. в школе учителем осетинского языка и литературы </w:t>
      </w:r>
      <w:proofErr w:type="spellStart"/>
      <w:r w:rsidR="00C26D00" w:rsidRPr="00C26D00">
        <w:rPr>
          <w:rStyle w:val="a8"/>
          <w:b w:val="0"/>
          <w:color w:val="000000" w:themeColor="text1"/>
          <w:bdr w:val="none" w:sz="0" w:space="0" w:color="auto" w:frame="1"/>
        </w:rPr>
        <w:t>Чельдиевой</w:t>
      </w:r>
      <w:proofErr w:type="spellEnd"/>
      <w:r w:rsidR="00C26D00"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 М.К. б</w:t>
      </w:r>
      <w:r w:rsidR="002C44A5">
        <w:rPr>
          <w:rStyle w:val="a8"/>
          <w:b w:val="0"/>
          <w:color w:val="000000" w:themeColor="text1"/>
          <w:bdr w:val="none" w:sz="0" w:space="0" w:color="auto" w:frame="1"/>
        </w:rPr>
        <w:t>ыл проведен конкурс сочинений "М</w:t>
      </w:r>
      <w:r w:rsidR="00C26D00" w:rsidRPr="00C26D00">
        <w:rPr>
          <w:rStyle w:val="a8"/>
          <w:b w:val="0"/>
          <w:color w:val="000000" w:themeColor="text1"/>
          <w:bdr w:val="none" w:sz="0" w:space="0" w:color="auto" w:frame="1"/>
        </w:rPr>
        <w:t>А УАРЗОН МАДАЛОН АВЗАГ", в котором</w:t>
      </w:r>
      <w:r w:rsidR="00C26D00" w:rsidRPr="00C26D00">
        <w:rPr>
          <w:rStyle w:val="apple-converted-space"/>
          <w:bCs/>
          <w:color w:val="000000" w:themeColor="text1"/>
          <w:bdr w:val="none" w:sz="0" w:space="0" w:color="auto" w:frame="1"/>
        </w:rPr>
        <w:t> </w:t>
      </w:r>
    </w:p>
    <w:p w:rsidR="00C26D00" w:rsidRPr="00C26D00" w:rsidRDefault="00EC187B" w:rsidP="00EC187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7"/>
          <w:szCs w:val="17"/>
        </w:rPr>
      </w:pPr>
      <w:r>
        <w:rPr>
          <w:rStyle w:val="a8"/>
          <w:b w:val="0"/>
          <w:color w:val="000000" w:themeColor="text1"/>
          <w:bdr w:val="none" w:sz="0" w:space="0" w:color="auto" w:frame="1"/>
        </w:rPr>
        <w:t>с</w:t>
      </w:r>
      <w:r w:rsidR="00C26D00" w:rsidRPr="00C26D00">
        <w:rPr>
          <w:rStyle w:val="a8"/>
          <w:b w:val="0"/>
          <w:color w:val="000000" w:themeColor="text1"/>
          <w:bdr w:val="none" w:sz="0" w:space="0" w:color="auto" w:frame="1"/>
        </w:rPr>
        <w:t>реди 5-8 классов</w:t>
      </w:r>
      <w:r>
        <w:rPr>
          <w:rStyle w:val="a8"/>
          <w:b w:val="0"/>
          <w:color w:val="000000" w:themeColor="text1"/>
          <w:bdr w:val="none" w:sz="0" w:space="0" w:color="auto" w:frame="1"/>
        </w:rPr>
        <w:t xml:space="preserve"> заняли</w:t>
      </w:r>
      <w:r w:rsidR="00C26D00" w:rsidRPr="00C26D00">
        <w:rPr>
          <w:rStyle w:val="a8"/>
          <w:b w:val="0"/>
          <w:color w:val="000000" w:themeColor="text1"/>
          <w:bdr w:val="none" w:sz="0" w:space="0" w:color="auto" w:frame="1"/>
        </w:rPr>
        <w:t>:</w:t>
      </w:r>
    </w:p>
    <w:p w:rsidR="00C26D00" w:rsidRPr="00C26D00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1 место - </w:t>
      </w:r>
      <w:proofErr w:type="spellStart"/>
      <w:r w:rsidRPr="00C26D00">
        <w:rPr>
          <w:rStyle w:val="a8"/>
          <w:b w:val="0"/>
          <w:color w:val="000000" w:themeColor="text1"/>
          <w:bdr w:val="none" w:sz="0" w:space="0" w:color="auto" w:frame="1"/>
        </w:rPr>
        <w:t>Савлаева</w:t>
      </w:r>
      <w:proofErr w:type="spellEnd"/>
      <w:r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 П. (8 класс)</w:t>
      </w:r>
    </w:p>
    <w:p w:rsidR="00C26D00" w:rsidRPr="00C26D00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2 место - </w:t>
      </w:r>
      <w:proofErr w:type="spellStart"/>
      <w:r w:rsidRPr="00C26D00">
        <w:rPr>
          <w:rStyle w:val="a8"/>
          <w:b w:val="0"/>
          <w:color w:val="000000" w:themeColor="text1"/>
          <w:bdr w:val="none" w:sz="0" w:space="0" w:color="auto" w:frame="1"/>
        </w:rPr>
        <w:t>Томаева</w:t>
      </w:r>
      <w:proofErr w:type="spellEnd"/>
      <w:r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 В. (6 класс)</w:t>
      </w:r>
    </w:p>
    <w:p w:rsidR="00C26D00" w:rsidRPr="00C26D00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3 место - </w:t>
      </w:r>
      <w:proofErr w:type="spellStart"/>
      <w:r w:rsidRPr="00C26D00">
        <w:rPr>
          <w:rStyle w:val="a8"/>
          <w:b w:val="0"/>
          <w:color w:val="000000" w:themeColor="text1"/>
          <w:bdr w:val="none" w:sz="0" w:space="0" w:color="auto" w:frame="1"/>
        </w:rPr>
        <w:t>Тогоева</w:t>
      </w:r>
      <w:proofErr w:type="spellEnd"/>
      <w:r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 Ф. (8 класс), Захарова Л. (8 класс)</w:t>
      </w:r>
    </w:p>
    <w:p w:rsidR="00C26D00" w:rsidRPr="00C26D00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C26D00">
        <w:rPr>
          <w:rStyle w:val="a8"/>
          <w:b w:val="0"/>
          <w:color w:val="000000" w:themeColor="text1"/>
          <w:bdr w:val="none" w:sz="0" w:space="0" w:color="auto" w:frame="1"/>
        </w:rPr>
        <w:lastRenderedPageBreak/>
        <w:t>Среди 9-11 классов:</w:t>
      </w:r>
    </w:p>
    <w:p w:rsidR="00C26D00" w:rsidRPr="00C26D00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1 место – </w:t>
      </w:r>
      <w:proofErr w:type="spellStart"/>
      <w:r w:rsidRPr="00C26D00">
        <w:rPr>
          <w:rStyle w:val="a8"/>
          <w:b w:val="0"/>
          <w:color w:val="000000" w:themeColor="text1"/>
          <w:bdr w:val="none" w:sz="0" w:space="0" w:color="auto" w:frame="1"/>
        </w:rPr>
        <w:t>Тигиева</w:t>
      </w:r>
      <w:proofErr w:type="spellEnd"/>
      <w:r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 А. (10 класс)</w:t>
      </w:r>
    </w:p>
    <w:p w:rsidR="00C26D00" w:rsidRPr="00C26D00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2 место – </w:t>
      </w:r>
      <w:proofErr w:type="spellStart"/>
      <w:r w:rsidRPr="00C26D00">
        <w:rPr>
          <w:rStyle w:val="a8"/>
          <w:b w:val="0"/>
          <w:color w:val="000000" w:themeColor="text1"/>
          <w:bdr w:val="none" w:sz="0" w:space="0" w:color="auto" w:frame="1"/>
        </w:rPr>
        <w:t>Галабаева</w:t>
      </w:r>
      <w:proofErr w:type="spellEnd"/>
      <w:r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 Э. (10 класс)</w:t>
      </w:r>
    </w:p>
    <w:p w:rsidR="003B36A6" w:rsidRPr="00520541" w:rsidRDefault="00C26D00" w:rsidP="005205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17"/>
          <w:szCs w:val="17"/>
        </w:rPr>
      </w:pPr>
      <w:r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3 место – </w:t>
      </w:r>
      <w:proofErr w:type="spellStart"/>
      <w:r w:rsidRPr="00C26D00">
        <w:rPr>
          <w:rStyle w:val="a8"/>
          <w:b w:val="0"/>
          <w:color w:val="000000" w:themeColor="text1"/>
          <w:bdr w:val="none" w:sz="0" w:space="0" w:color="auto" w:frame="1"/>
        </w:rPr>
        <w:t>Сотиева</w:t>
      </w:r>
      <w:proofErr w:type="spellEnd"/>
      <w:r w:rsidRPr="00C26D00">
        <w:rPr>
          <w:rStyle w:val="a8"/>
          <w:b w:val="0"/>
          <w:color w:val="000000" w:themeColor="text1"/>
          <w:bdr w:val="none" w:sz="0" w:space="0" w:color="auto" w:frame="1"/>
        </w:rPr>
        <w:t xml:space="preserve"> К. (11 класс)</w:t>
      </w:r>
    </w:p>
    <w:p w:rsidR="00EC187B" w:rsidRDefault="00EC187B" w:rsidP="00CD47A8">
      <w:pPr>
        <w:shd w:val="clear" w:color="auto" w:fill="FFFFFF"/>
        <w:rPr>
          <w:b/>
          <w:bCs/>
          <w:w w:val="85"/>
        </w:rPr>
      </w:pPr>
    </w:p>
    <w:p w:rsidR="00CD47A8" w:rsidRPr="00EC187B" w:rsidRDefault="00EC187B" w:rsidP="00CD47A8">
      <w:pPr>
        <w:shd w:val="clear" w:color="auto" w:fill="FFFFFF"/>
        <w:rPr>
          <w:bCs/>
          <w:w w:val="85"/>
        </w:rPr>
      </w:pPr>
      <w:r w:rsidRPr="00EC187B">
        <w:rPr>
          <w:bCs/>
          <w:w w:val="85"/>
        </w:rPr>
        <w:t xml:space="preserve">     С 14.11 по 21.11. 2016 </w:t>
      </w:r>
      <w:proofErr w:type="gramStart"/>
      <w:r w:rsidRPr="00EC187B">
        <w:rPr>
          <w:bCs/>
          <w:w w:val="85"/>
        </w:rPr>
        <w:t>года  в</w:t>
      </w:r>
      <w:proofErr w:type="gramEnd"/>
      <w:r w:rsidRPr="00EC187B">
        <w:rPr>
          <w:bCs/>
          <w:w w:val="85"/>
        </w:rPr>
        <w:t xml:space="preserve"> школе прошла Неделя русского языка и литературы.   </w:t>
      </w:r>
    </w:p>
    <w:p w:rsidR="00DC378A" w:rsidRPr="00EC187B" w:rsidRDefault="00CD47A8" w:rsidP="00520541">
      <w:pPr>
        <w:shd w:val="clear" w:color="auto" w:fill="FFFFFF"/>
        <w:rPr>
          <w:bCs/>
          <w:w w:val="85"/>
        </w:rPr>
      </w:pPr>
      <w:r w:rsidRPr="00EC187B">
        <w:rPr>
          <w:bCs/>
          <w:w w:val="85"/>
        </w:rPr>
        <w:t xml:space="preserve">Все </w:t>
      </w:r>
      <w:proofErr w:type="gramStart"/>
      <w:r w:rsidRPr="00EC187B">
        <w:rPr>
          <w:bCs/>
          <w:w w:val="85"/>
        </w:rPr>
        <w:t>мероприятия  были</w:t>
      </w:r>
      <w:proofErr w:type="gramEnd"/>
      <w:r w:rsidRPr="00EC187B">
        <w:rPr>
          <w:bCs/>
          <w:w w:val="85"/>
        </w:rPr>
        <w:t xml:space="preserve"> проведены согласно составленному плану.</w:t>
      </w:r>
    </w:p>
    <w:p w:rsidR="00DC378A" w:rsidRPr="00DC378A" w:rsidRDefault="00DC378A" w:rsidP="00DC378A">
      <w:pPr>
        <w:jc w:val="both"/>
        <w:rPr>
          <w:color w:val="000000"/>
        </w:rPr>
      </w:pPr>
      <w:r w:rsidRPr="00DC378A">
        <w:rPr>
          <w:b/>
          <w:bCs/>
          <w:color w:val="000000"/>
        </w:rPr>
        <w:t>Основная цель</w:t>
      </w:r>
      <w:r w:rsidRPr="00DC378A">
        <w:rPr>
          <w:color w:val="000000"/>
        </w:rPr>
        <w:t> – повышение интереса учеников к предметам, формирование познавательной акт</w:t>
      </w:r>
      <w:r w:rsidR="00520541">
        <w:rPr>
          <w:color w:val="000000"/>
        </w:rPr>
        <w:t xml:space="preserve">ивности, </w:t>
      </w:r>
      <w:proofErr w:type="gramStart"/>
      <w:r w:rsidR="00520541">
        <w:rPr>
          <w:color w:val="000000"/>
        </w:rPr>
        <w:t>расширение  кругозора</w:t>
      </w:r>
      <w:proofErr w:type="gramEnd"/>
      <w:r w:rsidR="00520541">
        <w:rPr>
          <w:color w:val="000000"/>
        </w:rPr>
        <w:t>.</w:t>
      </w:r>
      <w:r w:rsidRPr="00DC378A">
        <w:rPr>
          <w:color w:val="000000"/>
        </w:rPr>
        <w:t> </w:t>
      </w:r>
    </w:p>
    <w:p w:rsidR="00DC378A" w:rsidRPr="00DC378A" w:rsidRDefault="00DC378A" w:rsidP="00DC378A">
      <w:pPr>
        <w:jc w:val="both"/>
        <w:rPr>
          <w:color w:val="000000"/>
        </w:rPr>
      </w:pPr>
      <w:r w:rsidRPr="00DC378A">
        <w:rPr>
          <w:b/>
          <w:bCs/>
          <w:color w:val="000000"/>
        </w:rPr>
        <w:t>Задачи предметной Недели русского языка и литературы:</w:t>
      </w:r>
    </w:p>
    <w:p w:rsidR="00DC378A" w:rsidRPr="00DC378A" w:rsidRDefault="00DC378A" w:rsidP="00DC378A">
      <w:pPr>
        <w:numPr>
          <w:ilvl w:val="0"/>
          <w:numId w:val="4"/>
        </w:numPr>
        <w:spacing w:after="160" w:line="259" w:lineRule="auto"/>
        <w:ind w:left="0"/>
        <w:jc w:val="both"/>
        <w:rPr>
          <w:color w:val="000000"/>
        </w:rPr>
      </w:pPr>
      <w:r w:rsidRPr="00DC378A">
        <w:rPr>
          <w:color w:val="000000"/>
        </w:rPr>
        <w:t>Создание условий максимально благоприятствующих получению качественного образования каждым учеником в зависимости от</w:t>
      </w:r>
      <w:r>
        <w:rPr>
          <w:color w:val="000000"/>
        </w:rPr>
        <w:t xml:space="preserve"> </w:t>
      </w:r>
      <w:r w:rsidRPr="00DC378A">
        <w:rPr>
          <w:color w:val="000000"/>
        </w:rPr>
        <w:t>его индивидуальных способностей, наклонностей, культурно – образовательных потребностей.</w:t>
      </w:r>
    </w:p>
    <w:p w:rsidR="00DC378A" w:rsidRPr="00DC378A" w:rsidRDefault="00DC378A" w:rsidP="00DC378A">
      <w:pPr>
        <w:numPr>
          <w:ilvl w:val="0"/>
          <w:numId w:val="4"/>
        </w:numPr>
        <w:spacing w:after="160" w:line="259" w:lineRule="auto"/>
        <w:ind w:left="0"/>
        <w:jc w:val="both"/>
        <w:rPr>
          <w:color w:val="000000"/>
        </w:rPr>
      </w:pPr>
      <w:r w:rsidRPr="00DC378A">
        <w:rPr>
          <w:color w:val="000000"/>
        </w:rPr>
        <w:t>Повышение интереса учащихся к учебной деятельности, к познанию действительности и самого себя, а также выработке самодисциплины</w:t>
      </w:r>
      <w:r>
        <w:rPr>
          <w:color w:val="000000"/>
        </w:rPr>
        <w:t xml:space="preserve"> </w:t>
      </w:r>
      <w:r w:rsidRPr="00DC378A">
        <w:rPr>
          <w:color w:val="000000"/>
        </w:rPr>
        <w:t>и самоорганизации.</w:t>
      </w:r>
    </w:p>
    <w:p w:rsidR="00B52F0D" w:rsidRPr="00EC187B" w:rsidRDefault="00DC378A" w:rsidP="00B52F0D">
      <w:pPr>
        <w:numPr>
          <w:ilvl w:val="0"/>
          <w:numId w:val="4"/>
        </w:numPr>
        <w:spacing w:after="160" w:line="259" w:lineRule="auto"/>
        <w:ind w:left="0"/>
        <w:jc w:val="both"/>
        <w:rPr>
          <w:color w:val="000000"/>
        </w:rPr>
      </w:pPr>
      <w:r w:rsidRPr="00DC378A">
        <w:rPr>
          <w:color w:val="000000"/>
        </w:rPr>
        <w:t>Помощь учителям и ученикам в раскрытии своего творческого потенциала.</w:t>
      </w:r>
      <w:r w:rsidRPr="00DC378A">
        <w:rPr>
          <w:color w:val="000000"/>
          <w:sz w:val="28"/>
          <w:szCs w:val="28"/>
        </w:rPr>
        <w:t> </w:t>
      </w:r>
    </w:p>
    <w:tbl>
      <w:tblPr>
        <w:tblW w:w="9498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4536"/>
        <w:gridCol w:w="1276"/>
        <w:gridCol w:w="2126"/>
      </w:tblGrid>
      <w:tr w:rsidR="00DC378A" w:rsidRPr="00DC378A" w:rsidTr="005E63E2">
        <w:tc>
          <w:tcPr>
            <w:tcW w:w="5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bookmarkStart w:id="0" w:name="290a2e6a656b9cdf21d45fe2a27acf6d7ddc0c11"/>
            <w:bookmarkStart w:id="1" w:name="0"/>
            <w:bookmarkEnd w:id="0"/>
            <w:bookmarkEnd w:id="1"/>
            <w:r w:rsidRPr="00DC378A">
              <w:rPr>
                <w:b/>
                <w:bCs/>
                <w:color w:val="000000"/>
              </w:rPr>
              <w:t>№</w:t>
            </w:r>
          </w:p>
        </w:tc>
        <w:tc>
          <w:tcPr>
            <w:tcW w:w="99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b/>
                <w:bCs/>
                <w:color w:val="000000"/>
              </w:rPr>
              <w:t>Ответственные</w:t>
            </w:r>
          </w:p>
        </w:tc>
      </w:tr>
      <w:tr w:rsidR="00DC378A" w:rsidRPr="00DC378A" w:rsidTr="005E63E2">
        <w:tc>
          <w:tcPr>
            <w:tcW w:w="5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14.11.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 xml:space="preserve"> Общешкольная линейка, посвящённая русскому языку. 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 xml:space="preserve">  6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proofErr w:type="spellStart"/>
            <w:r w:rsidRPr="00DC378A">
              <w:rPr>
                <w:color w:val="000000"/>
              </w:rPr>
              <w:t>Болатаева</w:t>
            </w:r>
            <w:proofErr w:type="spellEnd"/>
            <w:r w:rsidRPr="00DC378A">
              <w:rPr>
                <w:color w:val="000000"/>
              </w:rPr>
              <w:t xml:space="preserve"> З. М. </w:t>
            </w:r>
          </w:p>
        </w:tc>
      </w:tr>
      <w:tr w:rsidR="00DC378A" w:rsidRPr="00DC378A" w:rsidTr="005E63E2">
        <w:tc>
          <w:tcPr>
            <w:tcW w:w="5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15.11.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Игра-конкурс «Русский медвежонок – языкознание для всех»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2 - 10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rPr>
                <w:color w:val="000000"/>
              </w:rPr>
            </w:pPr>
            <w:proofErr w:type="spellStart"/>
            <w:r w:rsidRPr="00DC378A">
              <w:rPr>
                <w:color w:val="000000"/>
              </w:rPr>
              <w:t>Болатаева</w:t>
            </w:r>
            <w:proofErr w:type="spellEnd"/>
            <w:r w:rsidRPr="00DC378A">
              <w:rPr>
                <w:color w:val="000000"/>
              </w:rPr>
              <w:t xml:space="preserve"> З. М., Газзаева Ф. С.,                                      </w:t>
            </w:r>
          </w:p>
          <w:p w:rsidR="00DC378A" w:rsidRPr="00DC378A" w:rsidRDefault="00DC378A" w:rsidP="00DC378A">
            <w:pPr>
              <w:rPr>
                <w:color w:val="000000"/>
              </w:rPr>
            </w:pPr>
            <w:proofErr w:type="spellStart"/>
            <w:r w:rsidRPr="00DC378A">
              <w:rPr>
                <w:color w:val="000000"/>
              </w:rPr>
              <w:t>Гибизова</w:t>
            </w:r>
            <w:proofErr w:type="spellEnd"/>
            <w:r w:rsidRPr="00DC378A">
              <w:rPr>
                <w:color w:val="000000"/>
              </w:rPr>
              <w:t xml:space="preserve"> В. И.</w:t>
            </w:r>
          </w:p>
        </w:tc>
      </w:tr>
      <w:tr w:rsidR="00DC378A" w:rsidRPr="00DC378A" w:rsidTr="005E63E2">
        <w:tc>
          <w:tcPr>
            <w:tcW w:w="5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16.11.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КВН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5 - 6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proofErr w:type="spellStart"/>
            <w:r w:rsidRPr="00DC378A">
              <w:rPr>
                <w:color w:val="000000"/>
              </w:rPr>
              <w:t>Болатаева</w:t>
            </w:r>
            <w:proofErr w:type="spellEnd"/>
            <w:r w:rsidRPr="00DC378A">
              <w:rPr>
                <w:color w:val="000000"/>
              </w:rPr>
              <w:t xml:space="preserve"> З. М.</w:t>
            </w:r>
          </w:p>
        </w:tc>
      </w:tr>
      <w:tr w:rsidR="00DC378A" w:rsidRPr="00DC378A" w:rsidTr="005E63E2">
        <w:tc>
          <w:tcPr>
            <w:tcW w:w="5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17.11.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Конкурс иллюстраций к любимым литературным произведениям.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5 - 9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proofErr w:type="spellStart"/>
            <w:r w:rsidRPr="00DC378A">
              <w:rPr>
                <w:color w:val="000000"/>
              </w:rPr>
              <w:t>Болатаева</w:t>
            </w:r>
            <w:proofErr w:type="spellEnd"/>
            <w:r w:rsidRPr="00DC378A">
              <w:rPr>
                <w:color w:val="000000"/>
              </w:rPr>
              <w:t xml:space="preserve"> З. М.</w:t>
            </w:r>
          </w:p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proofErr w:type="spellStart"/>
            <w:r w:rsidRPr="00DC378A">
              <w:rPr>
                <w:color w:val="000000"/>
              </w:rPr>
              <w:t>Гибизова</w:t>
            </w:r>
            <w:proofErr w:type="spellEnd"/>
            <w:r w:rsidRPr="00DC378A">
              <w:rPr>
                <w:color w:val="000000"/>
              </w:rPr>
              <w:t xml:space="preserve"> В. И</w:t>
            </w:r>
          </w:p>
        </w:tc>
      </w:tr>
      <w:tr w:rsidR="00DC378A" w:rsidRPr="00DC378A" w:rsidTr="005E63E2">
        <w:tc>
          <w:tcPr>
            <w:tcW w:w="5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18.11.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Конкурс чтецов, посвящённый «Дню матери»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5 - 9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proofErr w:type="spellStart"/>
            <w:r w:rsidRPr="00DC378A">
              <w:rPr>
                <w:color w:val="000000"/>
              </w:rPr>
              <w:t>Гибизова</w:t>
            </w:r>
            <w:proofErr w:type="spellEnd"/>
            <w:r w:rsidRPr="00DC378A">
              <w:rPr>
                <w:color w:val="000000"/>
              </w:rPr>
              <w:t xml:space="preserve"> В. И. </w:t>
            </w:r>
          </w:p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proofErr w:type="spellStart"/>
            <w:r w:rsidRPr="00DC378A">
              <w:rPr>
                <w:color w:val="000000"/>
              </w:rPr>
              <w:t>Болатаева</w:t>
            </w:r>
            <w:proofErr w:type="spellEnd"/>
            <w:r w:rsidRPr="00DC378A">
              <w:rPr>
                <w:color w:val="000000"/>
              </w:rPr>
              <w:t xml:space="preserve"> З. М.</w:t>
            </w:r>
          </w:p>
        </w:tc>
      </w:tr>
      <w:tr w:rsidR="00DC378A" w:rsidRPr="00DC378A" w:rsidTr="005E63E2">
        <w:tc>
          <w:tcPr>
            <w:tcW w:w="5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19.11.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Игра «Умники и умницы»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 xml:space="preserve">   5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proofErr w:type="spellStart"/>
            <w:r w:rsidRPr="00DC378A">
              <w:rPr>
                <w:color w:val="000000"/>
              </w:rPr>
              <w:t>Гибизова</w:t>
            </w:r>
            <w:proofErr w:type="spellEnd"/>
            <w:r w:rsidRPr="00DC378A">
              <w:rPr>
                <w:color w:val="000000"/>
              </w:rPr>
              <w:t xml:space="preserve"> В. И.</w:t>
            </w:r>
          </w:p>
        </w:tc>
      </w:tr>
      <w:tr w:rsidR="00DC378A" w:rsidRPr="00DC378A" w:rsidTr="005E63E2">
        <w:tc>
          <w:tcPr>
            <w:tcW w:w="5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14.11. – 21.11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Открытые уроки по русскому языку и литературе.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5 - 11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proofErr w:type="spellStart"/>
            <w:r w:rsidRPr="00DC378A">
              <w:rPr>
                <w:color w:val="000000"/>
              </w:rPr>
              <w:t>Болатаева</w:t>
            </w:r>
            <w:proofErr w:type="spellEnd"/>
            <w:r w:rsidRPr="00DC378A">
              <w:rPr>
                <w:color w:val="000000"/>
              </w:rPr>
              <w:t xml:space="preserve"> З. М.</w:t>
            </w:r>
          </w:p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proofErr w:type="spellStart"/>
            <w:r w:rsidRPr="00DC378A">
              <w:rPr>
                <w:color w:val="000000"/>
              </w:rPr>
              <w:t>Гибизова</w:t>
            </w:r>
            <w:proofErr w:type="spellEnd"/>
            <w:r w:rsidRPr="00DC378A">
              <w:rPr>
                <w:color w:val="000000"/>
              </w:rPr>
              <w:t xml:space="preserve"> В. И. </w:t>
            </w:r>
          </w:p>
        </w:tc>
      </w:tr>
      <w:tr w:rsidR="00DC378A" w:rsidRPr="00DC378A" w:rsidTr="005E63E2">
        <w:tc>
          <w:tcPr>
            <w:tcW w:w="5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21.11.</w:t>
            </w:r>
          </w:p>
        </w:tc>
        <w:tc>
          <w:tcPr>
            <w:tcW w:w="45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Подведение итогов Недели русского языка и литературы</w:t>
            </w:r>
          </w:p>
        </w:tc>
        <w:tc>
          <w:tcPr>
            <w:tcW w:w="12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r w:rsidRPr="00DC378A">
              <w:rPr>
                <w:color w:val="000000"/>
              </w:rPr>
              <w:t>7-11</w:t>
            </w:r>
          </w:p>
        </w:tc>
        <w:tc>
          <w:tcPr>
            <w:tcW w:w="212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378A" w:rsidRPr="00DC378A" w:rsidRDefault="00DC378A" w:rsidP="00DC378A">
            <w:pPr>
              <w:jc w:val="both"/>
              <w:rPr>
                <w:color w:val="000000"/>
              </w:rPr>
            </w:pPr>
            <w:proofErr w:type="spellStart"/>
            <w:r w:rsidRPr="00DC378A">
              <w:rPr>
                <w:color w:val="000000"/>
              </w:rPr>
              <w:t>Гибизова</w:t>
            </w:r>
            <w:proofErr w:type="spellEnd"/>
            <w:r w:rsidRPr="00DC378A">
              <w:rPr>
                <w:color w:val="000000"/>
              </w:rPr>
              <w:t xml:space="preserve"> В. И.</w:t>
            </w:r>
          </w:p>
        </w:tc>
      </w:tr>
    </w:tbl>
    <w:p w:rsidR="00CC755B" w:rsidRPr="00DC378A" w:rsidRDefault="00CC755B" w:rsidP="00DC378A">
      <w:pPr>
        <w:spacing w:after="160" w:line="259" w:lineRule="auto"/>
        <w:rPr>
          <w:rFonts w:eastAsiaTheme="minorHAnsi"/>
          <w:lang w:eastAsia="en-US"/>
        </w:rPr>
      </w:pPr>
    </w:p>
    <w:tbl>
      <w:tblPr>
        <w:tblStyle w:val="a7"/>
        <w:tblW w:w="13893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11483"/>
        <w:gridCol w:w="2410"/>
      </w:tblGrid>
      <w:tr w:rsidR="00CD47A8" w:rsidRPr="00680E8D" w:rsidTr="00CC755B">
        <w:tc>
          <w:tcPr>
            <w:tcW w:w="114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CD47A8" w:rsidRDefault="00CD47A8" w:rsidP="00B61423">
            <w:bookmarkStart w:id="2" w:name="_GoBack"/>
            <w:r w:rsidRPr="00414319">
              <w:t xml:space="preserve">Все запланированные мероприятия </w:t>
            </w:r>
            <w:proofErr w:type="gramStart"/>
            <w:r w:rsidRPr="00414319">
              <w:t>были  проведены</w:t>
            </w:r>
            <w:proofErr w:type="gramEnd"/>
            <w:r w:rsidRPr="00414319">
              <w:t xml:space="preserve"> на должном методическом  уровне с </w:t>
            </w:r>
          </w:p>
          <w:p w:rsidR="00CD47A8" w:rsidRDefault="00CD47A8" w:rsidP="00B61423">
            <w:r w:rsidRPr="00414319">
              <w:t xml:space="preserve">применением ярких иллюстраций, презентаций, творческих заданий и способствовали </w:t>
            </w:r>
          </w:p>
          <w:p w:rsidR="00CD47A8" w:rsidRPr="00414319" w:rsidRDefault="00CD47A8" w:rsidP="00B61423">
            <w:r w:rsidRPr="00414319">
              <w:t>расширению познавательного интереса к русс</w:t>
            </w:r>
            <w:r w:rsidR="00DC378A">
              <w:t>кому языку и</w:t>
            </w:r>
            <w:r w:rsidRPr="00414319">
              <w:t xml:space="preserve"> </w:t>
            </w:r>
            <w:proofErr w:type="gramStart"/>
            <w:r w:rsidRPr="00414319">
              <w:t>литературе..</w:t>
            </w:r>
            <w:proofErr w:type="gramEnd"/>
          </w:p>
          <w:p w:rsidR="00520541" w:rsidRDefault="00520541" w:rsidP="005E63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     </w:t>
            </w:r>
            <w:r w:rsidR="005E63E2">
              <w:rPr>
                <w:rFonts w:ascii="Times New Roman CYR" w:hAnsi="Times New Roman CYR" w:cs="Times New Roman CYR"/>
              </w:rPr>
              <w:t xml:space="preserve"> Предметные Недели</w:t>
            </w:r>
            <w:r>
              <w:rPr>
                <w:rFonts w:ascii="Times New Roman CYR" w:hAnsi="Times New Roman CYR" w:cs="Times New Roman CYR"/>
              </w:rPr>
              <w:t xml:space="preserve"> проходили </w:t>
            </w:r>
            <w:r w:rsidR="005E63E2" w:rsidRPr="005E63E2">
              <w:rPr>
                <w:rFonts w:ascii="Times New Roman CYR" w:hAnsi="Times New Roman CYR" w:cs="Times New Roman CYR"/>
              </w:rPr>
              <w:t>интересно</w:t>
            </w:r>
            <w:r w:rsidR="005E63E2" w:rsidRPr="005E63E2">
              <w:t xml:space="preserve">. </w:t>
            </w:r>
            <w:r w:rsidR="005E63E2" w:rsidRPr="005E63E2">
              <w:rPr>
                <w:rFonts w:ascii="Times New Roman CYR" w:hAnsi="Times New Roman CYR" w:cs="Times New Roman CYR"/>
              </w:rPr>
              <w:t>Увлекательные формы проведения мероприятий</w:t>
            </w:r>
          </w:p>
          <w:p w:rsidR="00EB7024" w:rsidRDefault="00EC187B" w:rsidP="005E63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способствовали формированию</w:t>
            </w:r>
            <w:r w:rsidR="005E63E2" w:rsidRPr="005E63E2">
              <w:rPr>
                <w:rFonts w:ascii="Times New Roman CYR" w:hAnsi="Times New Roman CYR" w:cs="Times New Roman CYR"/>
              </w:rPr>
              <w:t xml:space="preserve"> интерес</w:t>
            </w:r>
            <w:r>
              <w:rPr>
                <w:rFonts w:ascii="Times New Roman CYR" w:hAnsi="Times New Roman CYR" w:cs="Times New Roman CYR"/>
              </w:rPr>
              <w:t>а</w:t>
            </w:r>
            <w:r w:rsidR="005E63E2" w:rsidRPr="005E63E2">
              <w:rPr>
                <w:rFonts w:ascii="Times New Roman CYR" w:hAnsi="Times New Roman CYR" w:cs="Times New Roman CYR"/>
              </w:rPr>
              <w:t xml:space="preserve"> к изучению предмета</w:t>
            </w:r>
            <w:r w:rsidR="005E63E2" w:rsidRPr="005E63E2">
              <w:t xml:space="preserve">, </w:t>
            </w:r>
            <w:r>
              <w:rPr>
                <w:rFonts w:ascii="Times New Roman CYR" w:hAnsi="Times New Roman CYR" w:cs="Times New Roman CYR"/>
              </w:rPr>
              <w:t>углублению знаний</w:t>
            </w:r>
            <w:r w:rsidR="005E63E2" w:rsidRPr="005E63E2">
              <w:t xml:space="preserve">, </w:t>
            </w:r>
            <w:r w:rsidR="00EB7024">
              <w:rPr>
                <w:rFonts w:ascii="Times New Roman CYR" w:hAnsi="Times New Roman CYR" w:cs="Times New Roman CYR"/>
              </w:rPr>
              <w:t>повышению</w:t>
            </w:r>
            <w:r w:rsidR="005E63E2" w:rsidRPr="005E63E2">
              <w:rPr>
                <w:rFonts w:ascii="Times New Roman CYR" w:hAnsi="Times New Roman CYR" w:cs="Times New Roman CYR"/>
              </w:rPr>
              <w:t xml:space="preserve"> </w:t>
            </w:r>
          </w:p>
          <w:p w:rsidR="005E63E2" w:rsidRPr="005E63E2" w:rsidRDefault="00EB7024" w:rsidP="005E63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общей языковой культуры</w:t>
            </w:r>
            <w:r w:rsidR="005E63E2" w:rsidRPr="005E63E2">
              <w:t xml:space="preserve">, </w:t>
            </w:r>
            <w:r>
              <w:rPr>
                <w:rFonts w:ascii="Times New Roman CYR" w:hAnsi="Times New Roman CYR" w:cs="Times New Roman CYR"/>
              </w:rPr>
              <w:t>развитию лингвистических способностей</w:t>
            </w:r>
            <w:r w:rsidR="005E63E2" w:rsidRPr="005E63E2">
              <w:t xml:space="preserve">.    </w:t>
            </w:r>
          </w:p>
          <w:p w:rsidR="005E63E2" w:rsidRDefault="005E63E2" w:rsidP="005E63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3E2">
              <w:rPr>
                <w:rFonts w:ascii="Times New Roman CYR" w:hAnsi="Times New Roman CYR" w:cs="Times New Roman CYR"/>
              </w:rPr>
              <w:t xml:space="preserve">   </w:t>
            </w: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5E63E2">
              <w:rPr>
                <w:rFonts w:ascii="Times New Roman CYR" w:hAnsi="Times New Roman CYR" w:cs="Times New Roman CYR"/>
              </w:rPr>
              <w:t xml:space="preserve">   Все учителя подошли к проведению Недели творчески</w:t>
            </w:r>
            <w:r w:rsidRPr="005E63E2">
              <w:t xml:space="preserve">, </w:t>
            </w:r>
            <w:r w:rsidRPr="005E63E2">
              <w:rPr>
                <w:rFonts w:ascii="Times New Roman CYR" w:hAnsi="Times New Roman CYR" w:cs="Times New Roman CYR"/>
              </w:rPr>
              <w:t xml:space="preserve">стараясь использовать на </w:t>
            </w:r>
          </w:p>
          <w:p w:rsidR="003A2398" w:rsidRDefault="005E63E2" w:rsidP="005E63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3E2">
              <w:rPr>
                <w:rFonts w:ascii="Times New Roman CYR" w:hAnsi="Times New Roman CYR" w:cs="Times New Roman CYR"/>
              </w:rPr>
              <w:t>мероприятиях нестандартные приемы и технологии</w:t>
            </w:r>
            <w:r w:rsidRPr="005E63E2">
              <w:t xml:space="preserve">. </w:t>
            </w:r>
            <w:r w:rsidRPr="005E63E2">
              <w:rPr>
                <w:rFonts w:ascii="Times New Roman CYR" w:hAnsi="Times New Roman CYR" w:cs="Times New Roman CYR"/>
              </w:rPr>
              <w:t xml:space="preserve">Каждое мероприятие дало возможность </w:t>
            </w:r>
          </w:p>
          <w:p w:rsidR="005E63E2" w:rsidRPr="005E63E2" w:rsidRDefault="005E63E2" w:rsidP="005E63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3E2">
              <w:rPr>
                <w:rFonts w:ascii="Times New Roman CYR" w:hAnsi="Times New Roman CYR" w:cs="Times New Roman CYR"/>
              </w:rPr>
              <w:t>учащимся участвовать в различных конкурсах</w:t>
            </w:r>
            <w:r w:rsidRPr="005E63E2">
              <w:t xml:space="preserve">, </w:t>
            </w:r>
            <w:r w:rsidRPr="005E63E2">
              <w:rPr>
                <w:rFonts w:ascii="Times New Roman CYR" w:hAnsi="Times New Roman CYR" w:cs="Times New Roman CYR"/>
              </w:rPr>
              <w:t>викторинах</w:t>
            </w:r>
            <w:r w:rsidRPr="005E63E2">
              <w:t xml:space="preserve">, </w:t>
            </w:r>
            <w:r w:rsidRPr="005E63E2">
              <w:rPr>
                <w:rFonts w:ascii="Times New Roman CYR" w:hAnsi="Times New Roman CYR" w:cs="Times New Roman CYR"/>
              </w:rPr>
              <w:t>инсценировках</w:t>
            </w:r>
            <w:r w:rsidRPr="005E63E2">
              <w:t xml:space="preserve">, </w:t>
            </w:r>
            <w:r w:rsidRPr="005E63E2">
              <w:rPr>
                <w:rFonts w:ascii="Times New Roman CYR" w:hAnsi="Times New Roman CYR" w:cs="Times New Roman CYR"/>
              </w:rPr>
              <w:t>что</w:t>
            </w:r>
            <w:r w:rsidRPr="005E63E2">
              <w:t xml:space="preserve">, </w:t>
            </w:r>
            <w:r w:rsidRPr="005E63E2">
              <w:rPr>
                <w:rFonts w:ascii="Times New Roman CYR" w:hAnsi="Times New Roman CYR" w:cs="Times New Roman CYR"/>
              </w:rPr>
              <w:t>безусловно</w:t>
            </w:r>
            <w:r w:rsidRPr="005E63E2">
              <w:t>,</w:t>
            </w:r>
          </w:p>
          <w:p w:rsidR="005E63E2" w:rsidRPr="005E63E2" w:rsidRDefault="005E63E2" w:rsidP="005E63E2">
            <w:pPr>
              <w:autoSpaceDE w:val="0"/>
              <w:autoSpaceDN w:val="0"/>
              <w:adjustRightInd w:val="0"/>
            </w:pPr>
            <w:r w:rsidRPr="005E63E2">
              <w:rPr>
                <w:rFonts w:ascii="Times New Roman CYR" w:hAnsi="Times New Roman CYR" w:cs="Times New Roman CYR"/>
              </w:rPr>
              <w:t>способствовало развитию познавательного интереса к предмету</w:t>
            </w:r>
            <w:r w:rsidRPr="005E63E2">
              <w:t xml:space="preserve">. </w:t>
            </w:r>
            <w:r w:rsidRPr="005E63E2">
              <w:rPr>
                <w:rFonts w:ascii="Times New Roman CYR" w:hAnsi="Times New Roman CYR" w:cs="Times New Roman CYR"/>
              </w:rPr>
              <w:t>Внеклассные мероприятия</w:t>
            </w:r>
            <w:r w:rsidRPr="005E63E2">
              <w:t>,</w:t>
            </w:r>
          </w:p>
          <w:p w:rsidR="003A2398" w:rsidRDefault="005E63E2" w:rsidP="005E63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3E2">
              <w:rPr>
                <w:rFonts w:ascii="Times New Roman CYR" w:hAnsi="Times New Roman CYR" w:cs="Times New Roman CYR"/>
              </w:rPr>
              <w:t>проведенные во время Недели</w:t>
            </w:r>
            <w:r w:rsidRPr="005E63E2">
              <w:t xml:space="preserve">, </w:t>
            </w:r>
            <w:r w:rsidRPr="005E63E2">
              <w:rPr>
                <w:rFonts w:ascii="Times New Roman CYR" w:hAnsi="Times New Roman CYR" w:cs="Times New Roman CYR"/>
              </w:rPr>
              <w:t xml:space="preserve">способствовали развитию и совершенствованию основных </w:t>
            </w:r>
          </w:p>
          <w:p w:rsidR="003A2398" w:rsidRDefault="005E63E2" w:rsidP="005E63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3E2">
              <w:rPr>
                <w:rFonts w:ascii="Times New Roman CYR" w:hAnsi="Times New Roman CYR" w:cs="Times New Roman CYR"/>
              </w:rPr>
              <w:lastRenderedPageBreak/>
              <w:t>видов речевой деятельности</w:t>
            </w:r>
            <w:r w:rsidRPr="005E63E2">
              <w:t xml:space="preserve">, </w:t>
            </w:r>
            <w:r w:rsidRPr="005E63E2">
              <w:rPr>
                <w:rFonts w:ascii="Times New Roman CYR" w:hAnsi="Times New Roman CYR" w:cs="Times New Roman CYR"/>
              </w:rPr>
              <w:t>активизации мыслительной деятельности</w:t>
            </w:r>
            <w:r w:rsidRPr="005E63E2">
              <w:t xml:space="preserve">, </w:t>
            </w:r>
            <w:r w:rsidRPr="005E63E2">
              <w:rPr>
                <w:rFonts w:ascii="Times New Roman CYR" w:hAnsi="Times New Roman CYR" w:cs="Times New Roman CYR"/>
              </w:rPr>
              <w:t>созданию у школьников</w:t>
            </w:r>
          </w:p>
          <w:p w:rsidR="005E63E2" w:rsidRPr="005E63E2" w:rsidRDefault="005E63E2" w:rsidP="005E63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3E2">
              <w:rPr>
                <w:rFonts w:ascii="Times New Roman CYR" w:hAnsi="Times New Roman CYR" w:cs="Times New Roman CYR"/>
              </w:rPr>
              <w:t xml:space="preserve"> устойчивой мотивации к изучению родного языка и литературы, русского языка и литературы</w:t>
            </w:r>
            <w:r w:rsidRPr="005E63E2">
              <w:t xml:space="preserve">, </w:t>
            </w:r>
            <w:r w:rsidRPr="005E63E2">
              <w:rPr>
                <w:rFonts w:ascii="Times New Roman CYR" w:hAnsi="Times New Roman CYR" w:cs="Times New Roman CYR"/>
              </w:rPr>
              <w:t>самостоятельности</w:t>
            </w:r>
            <w:r w:rsidRPr="005E63E2">
              <w:t>,</w:t>
            </w:r>
            <w:r w:rsidRPr="005E63E2">
              <w:rPr>
                <w:rFonts w:ascii="Times New Roman CYR" w:hAnsi="Times New Roman CYR" w:cs="Times New Roman CYR"/>
              </w:rPr>
              <w:t xml:space="preserve"> творческой активности учащихся</w:t>
            </w:r>
            <w:r w:rsidRPr="005E63E2">
              <w:t>.</w:t>
            </w:r>
          </w:p>
          <w:p w:rsidR="003A2398" w:rsidRDefault="005E63E2" w:rsidP="005E63E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3E2">
              <w:rPr>
                <w:rFonts w:ascii="Times New Roman CYR" w:hAnsi="Times New Roman CYR" w:cs="Times New Roman CYR"/>
              </w:rPr>
              <w:t xml:space="preserve">      Учащиеся школы были участниками различных районных</w:t>
            </w:r>
            <w:r w:rsidRPr="005E63E2">
              <w:t xml:space="preserve">, республиканских, </w:t>
            </w:r>
            <w:r w:rsidRPr="005E63E2">
              <w:rPr>
                <w:rFonts w:ascii="Times New Roman CYR" w:hAnsi="Times New Roman CYR" w:cs="Times New Roman CYR"/>
              </w:rPr>
              <w:t>всероссийских</w:t>
            </w:r>
          </w:p>
          <w:p w:rsidR="005E63E2" w:rsidRPr="005E63E2" w:rsidRDefault="005E63E2" w:rsidP="005E63E2">
            <w:pPr>
              <w:autoSpaceDE w:val="0"/>
              <w:autoSpaceDN w:val="0"/>
              <w:adjustRightInd w:val="0"/>
            </w:pPr>
            <w:r w:rsidRPr="005E63E2">
              <w:rPr>
                <w:rFonts w:ascii="Times New Roman CYR" w:hAnsi="Times New Roman CYR" w:cs="Times New Roman CYR"/>
              </w:rPr>
              <w:t xml:space="preserve"> конкурсов</w:t>
            </w:r>
            <w:r w:rsidRPr="005E63E2">
              <w:t xml:space="preserve">. </w:t>
            </w:r>
          </w:p>
          <w:p w:rsidR="000E3441" w:rsidRDefault="000E3441" w:rsidP="005E63E2">
            <w:pPr>
              <w:autoSpaceDE w:val="0"/>
              <w:autoSpaceDN w:val="0"/>
              <w:adjustRightInd w:val="0"/>
            </w:pPr>
            <w:r>
              <w:t xml:space="preserve">      59</w:t>
            </w:r>
            <w:r w:rsidR="005E63E2" w:rsidRPr="005E63E2">
              <w:t xml:space="preserve"> учащихся школы приняли участие в общероссийском кон</w:t>
            </w:r>
            <w:r>
              <w:t xml:space="preserve">курсе «Русский медвежонок – </w:t>
            </w:r>
          </w:p>
          <w:p w:rsidR="000E3441" w:rsidRDefault="000E3441" w:rsidP="005E63E2">
            <w:pPr>
              <w:autoSpaceDE w:val="0"/>
              <w:autoSpaceDN w:val="0"/>
              <w:adjustRightInd w:val="0"/>
            </w:pPr>
            <w:r>
              <w:t>2016».</w:t>
            </w:r>
            <w:r w:rsidR="005E63E2" w:rsidRPr="005E63E2">
              <w:t xml:space="preserve"> </w:t>
            </w:r>
            <w:proofErr w:type="spellStart"/>
            <w:r>
              <w:t>Бицоев</w:t>
            </w:r>
            <w:proofErr w:type="spellEnd"/>
            <w:r>
              <w:t xml:space="preserve"> Роман (5 класс, учитель </w:t>
            </w:r>
            <w:proofErr w:type="spellStart"/>
            <w:r>
              <w:t>Гибизова</w:t>
            </w:r>
            <w:proofErr w:type="spellEnd"/>
            <w:r>
              <w:t xml:space="preserve"> В. И.) занял призовое 2 место в регионе,</w:t>
            </w:r>
          </w:p>
          <w:p w:rsidR="000E3441" w:rsidRDefault="000E3441" w:rsidP="000E3441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Урумова</w:t>
            </w:r>
            <w:proofErr w:type="spellEnd"/>
            <w:r>
              <w:t xml:space="preserve"> Индира (10 класс, учитель </w:t>
            </w:r>
            <w:proofErr w:type="spellStart"/>
            <w:r>
              <w:t>Гибизова</w:t>
            </w:r>
            <w:proofErr w:type="spellEnd"/>
            <w:r>
              <w:t xml:space="preserve"> В. И.) –  1 место в районе.</w:t>
            </w:r>
          </w:p>
          <w:p w:rsidR="00FD2312" w:rsidRDefault="00DF4EE1" w:rsidP="000E3441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520541">
              <w:t xml:space="preserve">  </w:t>
            </w:r>
            <w:r>
              <w:t xml:space="preserve">23 ноября 2016 года проходил районный конкурс выразительного чтения, посвящённый </w:t>
            </w:r>
          </w:p>
          <w:p w:rsidR="00FD2312" w:rsidRDefault="00DF4EE1" w:rsidP="000E3441">
            <w:pPr>
              <w:autoSpaceDE w:val="0"/>
              <w:autoSpaceDN w:val="0"/>
              <w:adjustRightInd w:val="0"/>
            </w:pPr>
            <w:r>
              <w:t>195-летию Ф</w:t>
            </w:r>
            <w:r w:rsidR="00FD2312">
              <w:t xml:space="preserve">ёдора Михайловича Достоевского, где </w:t>
            </w:r>
            <w:proofErr w:type="spellStart"/>
            <w:r>
              <w:t>Савлаева</w:t>
            </w:r>
            <w:proofErr w:type="spellEnd"/>
            <w:r w:rsidR="00FD2312">
              <w:t xml:space="preserve"> Полина (8 класс, учитель</w:t>
            </w:r>
          </w:p>
          <w:p w:rsidR="00DF4EE1" w:rsidRDefault="00FD2312" w:rsidP="000E3441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Гибизова</w:t>
            </w:r>
            <w:proofErr w:type="spellEnd"/>
            <w:r>
              <w:t xml:space="preserve"> В. И.) заняла 2 место.</w:t>
            </w:r>
          </w:p>
          <w:p w:rsidR="00DF4EE1" w:rsidRDefault="00DF4EE1" w:rsidP="000E3441">
            <w:pPr>
              <w:autoSpaceDE w:val="0"/>
              <w:autoSpaceDN w:val="0"/>
              <w:adjustRightInd w:val="0"/>
            </w:pPr>
          </w:p>
          <w:p w:rsidR="002C44A5" w:rsidRPr="00FD2312" w:rsidRDefault="00FD2312" w:rsidP="002C44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a4"/>
                <w:rFonts w:ascii="inherit" w:hAnsi="inherit"/>
                <w:color w:val="002060"/>
                <w:bdr w:val="none" w:sz="0" w:space="0" w:color="auto" w:frame="1"/>
              </w:rPr>
              <w:t xml:space="preserve">    </w:t>
            </w:r>
            <w:r w:rsidR="002C44A5">
              <w:rPr>
                <w:rStyle w:val="a4"/>
                <w:rFonts w:ascii="inherit" w:hAnsi="inherit"/>
                <w:color w:val="002060"/>
                <w:bdr w:val="none" w:sz="0" w:space="0" w:color="auto" w:frame="1"/>
              </w:rPr>
              <w:t xml:space="preserve"> </w:t>
            </w:r>
            <w:r w:rsidR="002C44A5"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>10 апреля 2017г. в нашей школе прошел первый этап конкурса чтецов произведений на</w:t>
            </w:r>
          </w:p>
          <w:p w:rsidR="002C44A5" w:rsidRPr="00FD2312" w:rsidRDefault="002C44A5" w:rsidP="002C44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</w:pPr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 русском языке «И помнит мир спасенный». Активное участие в конкурсе приняли </w:t>
            </w:r>
          </w:p>
          <w:p w:rsidR="002C44A5" w:rsidRPr="00FD2312" w:rsidRDefault="002C44A5" w:rsidP="002C44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17"/>
                <w:szCs w:val="17"/>
              </w:rPr>
            </w:pPr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>обучающиеся 5-9 классов.</w:t>
            </w:r>
          </w:p>
          <w:p w:rsidR="002C44A5" w:rsidRPr="00FD2312" w:rsidRDefault="00520541" w:rsidP="002C44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      </w:t>
            </w:r>
            <w:r w:rsidR="002C44A5"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>На конкурсе прозвучали поэтические произведения, посвященные Великой Отечественной</w:t>
            </w:r>
          </w:p>
          <w:p w:rsidR="00520541" w:rsidRDefault="002C44A5" w:rsidP="002C44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</w:pPr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 войне 1941-1945 годов, разных авторов.</w:t>
            </w:r>
            <w:r w:rsidR="00520541">
              <w:rPr>
                <w:b/>
                <w:color w:val="000000" w:themeColor="text1"/>
                <w:sz w:val="17"/>
                <w:szCs w:val="17"/>
              </w:rPr>
              <w:t xml:space="preserve">  </w:t>
            </w:r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>Жюри конкурса отметило хорошую подготовку всех</w:t>
            </w:r>
          </w:p>
          <w:p w:rsidR="00520541" w:rsidRDefault="002C44A5" w:rsidP="002C44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</w:pPr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 конкурсантов, выразительность чтения. Все</w:t>
            </w:r>
            <w:r w:rsidR="00FD2312"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  <w:r w:rsidR="00DF4EE1"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>произведения, исполняемые обучающимися,</w:t>
            </w:r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520541" w:rsidRDefault="002C44A5" w:rsidP="002C44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</w:pPr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соответствовали </w:t>
            </w:r>
            <w:proofErr w:type="gramStart"/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>тематике</w:t>
            </w:r>
            <w:r w:rsidR="00520541">
              <w:rPr>
                <w:rStyle w:val="a8"/>
                <w:bCs w:val="0"/>
                <w:color w:val="000000" w:themeColor="text1"/>
                <w:sz w:val="17"/>
                <w:szCs w:val="17"/>
              </w:rPr>
              <w:t xml:space="preserve">  </w:t>
            </w:r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>конкурса</w:t>
            </w:r>
            <w:proofErr w:type="gramEnd"/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, отличались оригинальностью выбора. </w:t>
            </w:r>
            <w:r w:rsidR="00520541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(Учителя </w:t>
            </w:r>
          </w:p>
          <w:p w:rsidR="002C44A5" w:rsidRPr="00FD2312" w:rsidRDefault="002C44A5" w:rsidP="002C44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>Гибизова</w:t>
            </w:r>
            <w:proofErr w:type="spellEnd"/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 В.И., </w:t>
            </w:r>
            <w:proofErr w:type="spellStart"/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>Болатаева</w:t>
            </w:r>
            <w:proofErr w:type="spellEnd"/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 З.М.)</w:t>
            </w:r>
          </w:p>
          <w:p w:rsidR="00DF4EE1" w:rsidRPr="00FD2312" w:rsidRDefault="00B52F0D" w:rsidP="002C44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      </w:t>
            </w:r>
            <w:r w:rsidR="002C44A5"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Победители первого этапа в средней возрастной категории (5-8 классы) </w:t>
            </w:r>
            <w:proofErr w:type="spellStart"/>
            <w:r w:rsidR="002C44A5"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>Нартиков</w:t>
            </w:r>
            <w:proofErr w:type="spellEnd"/>
            <w:r w:rsidR="002C44A5"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 А., </w:t>
            </w:r>
          </w:p>
          <w:p w:rsidR="00DF4EE1" w:rsidRPr="00FD2312" w:rsidRDefault="002C44A5" w:rsidP="002C44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</w:pPr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Сокурова М. (6 </w:t>
            </w:r>
            <w:proofErr w:type="spellStart"/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>кл</w:t>
            </w:r>
            <w:proofErr w:type="spellEnd"/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), в старшей (9-11 классы) – Амбалова А., </w:t>
            </w:r>
            <w:proofErr w:type="spellStart"/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>Айларова</w:t>
            </w:r>
            <w:proofErr w:type="spellEnd"/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 xml:space="preserve"> Д. вышли во второй </w:t>
            </w:r>
          </w:p>
          <w:p w:rsidR="002C44A5" w:rsidRPr="00FD2312" w:rsidRDefault="002C44A5" w:rsidP="002C44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17"/>
                <w:szCs w:val="17"/>
              </w:rPr>
            </w:pPr>
            <w:r w:rsidRPr="00FD2312">
              <w:rPr>
                <w:rStyle w:val="a8"/>
                <w:b w:val="0"/>
                <w:color w:val="000000" w:themeColor="text1"/>
                <w:bdr w:val="none" w:sz="0" w:space="0" w:color="auto" w:frame="1"/>
              </w:rPr>
              <w:t>этап конкурса (муниципальный)</w:t>
            </w:r>
          </w:p>
          <w:p w:rsidR="00DF4EE1" w:rsidRPr="00FD2312" w:rsidRDefault="002C44A5" w:rsidP="000E3441">
            <w:pPr>
              <w:autoSpaceDE w:val="0"/>
              <w:autoSpaceDN w:val="0"/>
              <w:adjustRightInd w:val="0"/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26 апреля в районной центральной библиотеке прошел </w:t>
            </w:r>
            <w:r w:rsidR="00DF4EE1"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2 этап </w:t>
            </w:r>
            <w:r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конкурс</w:t>
            </w:r>
            <w:r w:rsidR="00DF4EE1"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чтецов "И помнит </w:t>
            </w:r>
          </w:p>
          <w:p w:rsidR="00DF4EE1" w:rsidRPr="00FD2312" w:rsidRDefault="002C44A5" w:rsidP="000E3441">
            <w:pPr>
              <w:autoSpaceDE w:val="0"/>
              <w:autoSpaceDN w:val="0"/>
              <w:adjustRightInd w:val="0"/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мир спасенный".  </w:t>
            </w:r>
            <w:r w:rsidR="00DF4EE1"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У</w:t>
            </w:r>
            <w:r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ченик 6 класса </w:t>
            </w:r>
            <w:proofErr w:type="spellStart"/>
            <w:r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Нартиков</w:t>
            </w:r>
            <w:proofErr w:type="spellEnd"/>
            <w:r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Азамат</w:t>
            </w:r>
            <w:proofErr w:type="spellEnd"/>
            <w:r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(ру</w:t>
            </w:r>
            <w:r w:rsidR="00DF4EE1"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ководитель </w:t>
            </w:r>
            <w:proofErr w:type="spellStart"/>
            <w:r w:rsidR="00DF4EE1"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Болатаева</w:t>
            </w:r>
            <w:proofErr w:type="spellEnd"/>
            <w:r w:rsidR="00DF4EE1"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З.М.)</w:t>
            </w:r>
            <w:r w:rsidR="00FD2312"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DF4EE1"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занял</w:t>
            </w:r>
          </w:p>
          <w:p w:rsidR="00DF4EE1" w:rsidRDefault="002C44A5" w:rsidP="000E3441">
            <w:pPr>
              <w:autoSpaceDE w:val="0"/>
              <w:autoSpaceDN w:val="0"/>
              <w:adjustRightInd w:val="0"/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FD2312"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2 место в районе. </w:t>
            </w:r>
          </w:p>
          <w:p w:rsidR="00B52F0D" w:rsidRDefault="00B52F0D" w:rsidP="00B52F0D">
            <w:r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     </w:t>
            </w:r>
            <w:r w:rsidRPr="00414319">
              <w:t xml:space="preserve">Но следует отметить, что работа с одаренными детьми не всеми учителями велась  </w:t>
            </w:r>
          </w:p>
          <w:p w:rsidR="00B52F0D" w:rsidRPr="00414319" w:rsidRDefault="00B52F0D" w:rsidP="00B52F0D">
            <w:r>
              <w:t xml:space="preserve">эффективно </w:t>
            </w:r>
            <w:r w:rsidRPr="00414319">
              <w:t xml:space="preserve">(мало призёров </w:t>
            </w:r>
            <w:proofErr w:type="gramStart"/>
            <w:r w:rsidRPr="00414319">
              <w:t>олимпиад )</w:t>
            </w:r>
            <w:proofErr w:type="gramEnd"/>
            <w:r w:rsidRPr="00414319">
              <w:t xml:space="preserve">, что следует учесть  в  дальнейшей работе. </w:t>
            </w:r>
          </w:p>
          <w:p w:rsidR="00B52F0D" w:rsidRPr="00FD2312" w:rsidRDefault="00B52F0D" w:rsidP="000E3441">
            <w:pPr>
              <w:autoSpaceDE w:val="0"/>
              <w:autoSpaceDN w:val="0"/>
              <w:adjustRightInd w:val="0"/>
              <w:rPr>
                <w:rStyle w:val="a8"/>
                <w:rFonts w:eastAsia="Calibri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CD47A8" w:rsidRDefault="00DF4EE1" w:rsidP="000E3441">
            <w:pPr>
              <w:autoSpaceDE w:val="0"/>
              <w:autoSpaceDN w:val="0"/>
              <w:adjustRightInd w:val="0"/>
            </w:pPr>
            <w:r>
              <w:rPr>
                <w:rStyle w:val="a8"/>
                <w:rFonts w:eastAsia="Calibri"/>
                <w:color w:val="002060"/>
                <w:bdr w:val="none" w:sz="0" w:space="0" w:color="auto" w:frame="1"/>
                <w:shd w:val="clear" w:color="auto" w:fill="FFFFFF"/>
              </w:rPr>
              <w:t xml:space="preserve">       </w:t>
            </w:r>
            <w:r w:rsidR="00CD47A8" w:rsidRPr="00414319">
              <w:t xml:space="preserve">Работали учителя и со слабыми учащимися. Каждую неделю проводились </w:t>
            </w:r>
          </w:p>
          <w:p w:rsidR="00CD47A8" w:rsidRDefault="00CD47A8" w:rsidP="00B61423">
            <w:r w:rsidRPr="00414319">
              <w:t xml:space="preserve">индивидуально-групповые занятия, на которых повторялся пройденный материал, </w:t>
            </w:r>
          </w:p>
          <w:p w:rsidR="00CD47A8" w:rsidRPr="00414319" w:rsidRDefault="00CD47A8" w:rsidP="00B61423">
            <w:pPr>
              <w:rPr>
                <w:shd w:val="clear" w:color="auto" w:fill="FFFFFF"/>
              </w:rPr>
            </w:pPr>
            <w:r w:rsidRPr="00414319">
              <w:t>отрабатывались навыки грамотного письма.</w:t>
            </w:r>
          </w:p>
          <w:p w:rsidR="006946F6" w:rsidRDefault="00CD47A8" w:rsidP="00B52F0D">
            <w:r w:rsidRPr="00414319">
              <w:rPr>
                <w:rStyle w:val="c3"/>
                <w:bCs/>
              </w:rPr>
              <w:t>   </w:t>
            </w:r>
            <w:r w:rsidRPr="00414319">
              <w:t xml:space="preserve"> </w:t>
            </w:r>
          </w:p>
          <w:p w:rsidR="006946F6" w:rsidRPr="006946F6" w:rsidRDefault="006946F6" w:rsidP="006946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46F6">
              <w:rPr>
                <w:rFonts w:ascii="Times New Roman CYR" w:hAnsi="Times New Roman CYR" w:cs="Times New Roman CYR"/>
              </w:rPr>
              <w:t>На протяжении всего учебного года проводились контрольные работы по текстам</w:t>
            </w:r>
          </w:p>
          <w:p w:rsidR="006946F6" w:rsidRPr="006946F6" w:rsidRDefault="006946F6" w:rsidP="006946F6">
            <w:pPr>
              <w:autoSpaceDE w:val="0"/>
              <w:autoSpaceDN w:val="0"/>
              <w:adjustRightInd w:val="0"/>
            </w:pPr>
            <w:r w:rsidRPr="006946F6">
              <w:rPr>
                <w:rFonts w:ascii="Times New Roman CYR" w:hAnsi="Times New Roman CYR" w:cs="Times New Roman CYR"/>
              </w:rPr>
              <w:t>администрации</w:t>
            </w:r>
            <w:r w:rsidRPr="006946F6">
              <w:t xml:space="preserve">, </w:t>
            </w:r>
            <w:r w:rsidRPr="006946F6">
              <w:rPr>
                <w:rFonts w:ascii="Times New Roman CYR" w:hAnsi="Times New Roman CYR" w:cs="Times New Roman CYR"/>
              </w:rPr>
              <w:t>с помощью которых отслеживался уровень подготовки учащихся</w:t>
            </w:r>
            <w:r w:rsidRPr="006946F6">
              <w:t>.</w:t>
            </w:r>
          </w:p>
          <w:p w:rsidR="006946F6" w:rsidRPr="006946F6" w:rsidRDefault="006946F6" w:rsidP="006946F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B7024" w:rsidRDefault="006946F6" w:rsidP="006946F6">
            <w:pPr>
              <w:tabs>
                <w:tab w:val="left" w:pos="709"/>
                <w:tab w:val="right" w:leader="underscore" w:pos="6405"/>
              </w:tabs>
              <w:suppressAutoHyphens/>
              <w:spacing w:line="100" w:lineRule="atLeast"/>
              <w:ind w:firstLine="360"/>
              <w:jc w:val="both"/>
              <w:rPr>
                <w:rFonts w:eastAsia="Calibri"/>
              </w:rPr>
            </w:pPr>
            <w:r w:rsidRPr="006946F6">
              <w:rPr>
                <w:rFonts w:eastAsia="Calibri"/>
              </w:rPr>
              <w:t>Контроль уровня предметных достижений по русскому языку</w:t>
            </w:r>
            <w:r w:rsidR="00EB7024">
              <w:rPr>
                <w:rFonts w:eastAsia="Calibri"/>
              </w:rPr>
              <w:t xml:space="preserve">, осетинскому языку </w:t>
            </w:r>
          </w:p>
          <w:p w:rsidR="006946F6" w:rsidRPr="006946F6" w:rsidRDefault="006946F6" w:rsidP="00EB7024">
            <w:pPr>
              <w:tabs>
                <w:tab w:val="left" w:pos="709"/>
                <w:tab w:val="right" w:leader="underscore" w:pos="6405"/>
              </w:tabs>
              <w:suppressAutoHyphens/>
              <w:spacing w:line="100" w:lineRule="atLeast"/>
              <w:ind w:firstLine="360"/>
              <w:jc w:val="both"/>
              <w:rPr>
                <w:rFonts w:eastAsia="Calibri"/>
              </w:rPr>
            </w:pPr>
            <w:r w:rsidRPr="006946F6">
              <w:rPr>
                <w:rFonts w:eastAsia="Calibri"/>
              </w:rPr>
              <w:t xml:space="preserve"> в </w:t>
            </w:r>
            <w:r w:rsidRPr="006946F6">
              <w:rPr>
                <w:rFonts w:eastAsia="Calibri"/>
                <w:b/>
              </w:rPr>
              <w:t>5</w:t>
            </w:r>
            <w:r w:rsidRPr="006946F6">
              <w:rPr>
                <w:rFonts w:eastAsia="Calibri"/>
              </w:rPr>
              <w:t>-</w:t>
            </w:r>
            <w:proofErr w:type="gramStart"/>
            <w:r>
              <w:rPr>
                <w:rFonts w:eastAsia="Calibri"/>
                <w:b/>
                <w:bCs/>
              </w:rPr>
              <w:t>9</w:t>
            </w:r>
            <w:r w:rsidRPr="006946F6">
              <w:rPr>
                <w:rFonts w:eastAsia="Calibri"/>
                <w:b/>
                <w:bCs/>
              </w:rPr>
              <w:t xml:space="preserve">  классах</w:t>
            </w:r>
            <w:proofErr w:type="gramEnd"/>
            <w:r w:rsidRPr="006946F6">
              <w:rPr>
                <w:rFonts w:eastAsia="Calibri"/>
                <w:b/>
                <w:bCs/>
              </w:rPr>
              <w:t xml:space="preserve"> </w:t>
            </w:r>
            <w:r w:rsidRPr="006946F6">
              <w:rPr>
                <w:rFonts w:eastAsia="Calibri"/>
              </w:rPr>
              <w:t xml:space="preserve"> проводился в</w:t>
            </w:r>
            <w:r w:rsidR="00EB7024">
              <w:rPr>
                <w:rFonts w:eastAsia="Calibri"/>
              </w:rPr>
              <w:t xml:space="preserve"> </w:t>
            </w:r>
            <w:r w:rsidRPr="006946F6">
              <w:rPr>
                <w:rFonts w:eastAsia="Calibri"/>
              </w:rPr>
              <w:t>форме диктанта и  грамматических  заданий к нему.</w:t>
            </w:r>
          </w:p>
          <w:p w:rsidR="006946F6" w:rsidRPr="006946F6" w:rsidRDefault="006946F6" w:rsidP="006946F6">
            <w:pPr>
              <w:tabs>
                <w:tab w:val="left" w:pos="709"/>
                <w:tab w:val="right" w:leader="underscore" w:pos="6405"/>
              </w:tabs>
              <w:suppressAutoHyphens/>
              <w:spacing w:line="100" w:lineRule="atLeast"/>
              <w:ind w:firstLine="360"/>
              <w:jc w:val="both"/>
              <w:rPr>
                <w:rFonts w:eastAsia="Calibri"/>
                <w:b/>
                <w:bCs/>
              </w:rPr>
            </w:pPr>
          </w:p>
          <w:p w:rsidR="006946F6" w:rsidRDefault="006946F6" w:rsidP="006946F6">
            <w:pPr>
              <w:tabs>
                <w:tab w:val="left" w:pos="709"/>
                <w:tab w:val="right" w:leader="underscore" w:pos="6405"/>
              </w:tabs>
              <w:suppressAutoHyphens/>
              <w:spacing w:line="100" w:lineRule="atLeast"/>
              <w:ind w:firstLine="360"/>
              <w:jc w:val="both"/>
              <w:rPr>
                <w:rFonts w:eastAsia="Calibri"/>
              </w:rPr>
            </w:pPr>
            <w:r w:rsidRPr="006946F6">
              <w:rPr>
                <w:rFonts w:eastAsia="Calibri"/>
                <w:b/>
                <w:bCs/>
              </w:rPr>
              <w:t>Цель</w:t>
            </w:r>
            <w:r w:rsidRPr="006946F6">
              <w:rPr>
                <w:rFonts w:eastAsia="Calibri"/>
              </w:rPr>
              <w:t>: проверить освоение уч</w:t>
            </w:r>
            <w:r>
              <w:rPr>
                <w:rFonts w:eastAsia="Calibri"/>
              </w:rPr>
              <w:t xml:space="preserve">ащимися орфографических навыков по русскому языку, </w:t>
            </w:r>
          </w:p>
          <w:p w:rsidR="00B52F0D" w:rsidRDefault="00B52F0D" w:rsidP="00B52F0D">
            <w:pPr>
              <w:tabs>
                <w:tab w:val="left" w:pos="709"/>
                <w:tab w:val="right" w:leader="underscore" w:pos="6405"/>
              </w:tabs>
              <w:suppressAutoHyphens/>
              <w:spacing w:line="100" w:lineRule="atLeast"/>
              <w:ind w:firstLine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осетинскому языку.</w:t>
            </w:r>
          </w:p>
          <w:p w:rsidR="00B52F0D" w:rsidRPr="00B52F0D" w:rsidRDefault="00B52F0D" w:rsidP="00B52F0D">
            <w:pPr>
              <w:tabs>
                <w:tab w:val="left" w:pos="709"/>
                <w:tab w:val="right" w:leader="underscore" w:pos="6405"/>
              </w:tabs>
              <w:suppressAutoHyphens/>
              <w:spacing w:line="100" w:lineRule="atLeast"/>
              <w:ind w:firstLine="360"/>
              <w:jc w:val="both"/>
              <w:rPr>
                <w:rFonts w:eastAsia="Calibri"/>
              </w:rPr>
            </w:pPr>
          </w:p>
          <w:p w:rsidR="006946F6" w:rsidRPr="00466EB0" w:rsidRDefault="00B52F0D" w:rsidP="006946F6">
            <w:pPr>
              <w:rPr>
                <w:b/>
              </w:rPr>
            </w:pPr>
            <w:r>
              <w:rPr>
                <w:b/>
              </w:rPr>
              <w:t xml:space="preserve">Сравнительный анализ    </w:t>
            </w:r>
            <w:proofErr w:type="gramStart"/>
            <w:r>
              <w:rPr>
                <w:b/>
              </w:rPr>
              <w:t>контрольных  работ</w:t>
            </w:r>
            <w:proofErr w:type="gramEnd"/>
            <w:r w:rsidR="006946F6" w:rsidRPr="00466EB0">
              <w:rPr>
                <w:b/>
              </w:rPr>
              <w:t xml:space="preserve">  по русскому я</w:t>
            </w:r>
            <w:r>
              <w:rPr>
                <w:b/>
              </w:rPr>
              <w:t>зыку в 5- 9  классах.</w:t>
            </w:r>
            <w:r w:rsidR="006946F6" w:rsidRPr="00466EB0">
              <w:rPr>
                <w:b/>
              </w:rPr>
              <w:t xml:space="preserve">   </w:t>
            </w:r>
          </w:p>
          <w:p w:rsidR="00B52F0D" w:rsidRDefault="00B52F0D" w:rsidP="00B52F0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946F6" w:rsidRPr="00B52F0D" w:rsidRDefault="006946F6" w:rsidP="00B52F0D">
            <w:pPr>
              <w:rPr>
                <w:b/>
              </w:rPr>
            </w:pPr>
            <w:r w:rsidRPr="006946F6">
              <w:rPr>
                <w:rFonts w:eastAsia="Calibri"/>
              </w:rPr>
              <w:t>Результаты представлены в таблицах.</w:t>
            </w:r>
          </w:p>
          <w:p w:rsidR="00B52F0D" w:rsidRPr="00466EB0" w:rsidRDefault="00B52F0D" w:rsidP="00B52F0D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6"/>
              <w:gridCol w:w="722"/>
              <w:gridCol w:w="826"/>
              <w:gridCol w:w="721"/>
              <w:gridCol w:w="935"/>
              <w:gridCol w:w="593"/>
              <w:gridCol w:w="593"/>
              <w:gridCol w:w="593"/>
              <w:gridCol w:w="593"/>
              <w:gridCol w:w="802"/>
              <w:gridCol w:w="851"/>
              <w:gridCol w:w="850"/>
            </w:tblGrid>
            <w:tr w:rsidR="008460EC" w:rsidRPr="00466EB0" w:rsidTr="008460EC">
              <w:trPr>
                <w:cantSplit/>
                <w:trHeight w:val="615"/>
              </w:trPr>
              <w:tc>
                <w:tcPr>
                  <w:tcW w:w="1986" w:type="dxa"/>
                  <w:vMerge w:val="restart"/>
                </w:tcPr>
                <w:p w:rsidR="008460EC" w:rsidRPr="00466EB0" w:rsidRDefault="008460EC" w:rsidP="00B52F0D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 xml:space="preserve">   </w:t>
                  </w:r>
                  <w:proofErr w:type="spellStart"/>
                  <w:r w:rsidRPr="00466EB0">
                    <w:rPr>
                      <w:b/>
                    </w:rPr>
                    <w:t>Ф.И.О.учителя</w:t>
                  </w:r>
                  <w:proofErr w:type="spellEnd"/>
                </w:p>
              </w:tc>
              <w:tc>
                <w:tcPr>
                  <w:tcW w:w="722" w:type="dxa"/>
                  <w:vMerge w:val="restart"/>
                  <w:textDirection w:val="btLr"/>
                </w:tcPr>
                <w:p w:rsidR="008460EC" w:rsidRPr="00466EB0" w:rsidRDefault="008460EC" w:rsidP="00B52F0D">
                  <w:pPr>
                    <w:ind w:left="113" w:right="113"/>
                    <w:rPr>
                      <w:b/>
                    </w:rPr>
                  </w:pPr>
                  <w:proofErr w:type="spellStart"/>
                  <w:r w:rsidRPr="00466EB0">
                    <w:rPr>
                      <w:b/>
                    </w:rPr>
                    <w:t>К.р</w:t>
                  </w:r>
                  <w:proofErr w:type="spellEnd"/>
                  <w:r w:rsidRPr="00466EB0">
                    <w:rPr>
                      <w:b/>
                    </w:rPr>
                    <w:t>.</w:t>
                  </w:r>
                </w:p>
              </w:tc>
              <w:tc>
                <w:tcPr>
                  <w:tcW w:w="826" w:type="dxa"/>
                  <w:vMerge w:val="restart"/>
                  <w:textDirection w:val="btLr"/>
                </w:tcPr>
                <w:p w:rsidR="008460EC" w:rsidRPr="00466EB0" w:rsidRDefault="008460EC" w:rsidP="00B52F0D">
                  <w:pPr>
                    <w:ind w:left="113" w:right="113"/>
                    <w:rPr>
                      <w:b/>
                    </w:rPr>
                  </w:pPr>
                  <w:r w:rsidRPr="00466EB0">
                    <w:rPr>
                      <w:b/>
                    </w:rPr>
                    <w:t>Класс</w:t>
                  </w:r>
                </w:p>
              </w:tc>
              <w:tc>
                <w:tcPr>
                  <w:tcW w:w="721" w:type="dxa"/>
                  <w:vMerge w:val="restart"/>
                  <w:textDirection w:val="btLr"/>
                </w:tcPr>
                <w:p w:rsidR="008460EC" w:rsidRPr="00466EB0" w:rsidRDefault="008460EC" w:rsidP="00B52F0D">
                  <w:pPr>
                    <w:ind w:left="113" w:right="113"/>
                    <w:rPr>
                      <w:b/>
                    </w:rPr>
                  </w:pPr>
                  <w:r w:rsidRPr="00466EB0">
                    <w:rPr>
                      <w:b/>
                    </w:rPr>
                    <w:t>Кол-во уч-ся</w:t>
                  </w:r>
                </w:p>
              </w:tc>
              <w:tc>
                <w:tcPr>
                  <w:tcW w:w="935" w:type="dxa"/>
                  <w:vMerge w:val="restart"/>
                  <w:textDirection w:val="btLr"/>
                </w:tcPr>
                <w:p w:rsidR="008460EC" w:rsidRPr="00466EB0" w:rsidRDefault="008460EC" w:rsidP="00B52F0D">
                  <w:pPr>
                    <w:ind w:left="113" w:right="113"/>
                    <w:rPr>
                      <w:b/>
                    </w:rPr>
                  </w:pPr>
                  <w:r w:rsidRPr="00466EB0">
                    <w:rPr>
                      <w:b/>
                    </w:rPr>
                    <w:t>Работу писали</w:t>
                  </w:r>
                </w:p>
              </w:tc>
              <w:tc>
                <w:tcPr>
                  <w:tcW w:w="2372" w:type="dxa"/>
                  <w:gridSpan w:val="4"/>
                </w:tcPr>
                <w:p w:rsidR="008460EC" w:rsidRDefault="008460EC" w:rsidP="00B52F0D">
                  <w:pPr>
                    <w:rPr>
                      <w:b/>
                    </w:rPr>
                  </w:pPr>
                </w:p>
                <w:p w:rsidR="008460EC" w:rsidRPr="00466EB0" w:rsidRDefault="008460EC" w:rsidP="008460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Получили</w:t>
                  </w:r>
                </w:p>
              </w:tc>
              <w:tc>
                <w:tcPr>
                  <w:tcW w:w="802" w:type="dxa"/>
                  <w:vMerge w:val="restart"/>
                  <w:textDirection w:val="btLr"/>
                </w:tcPr>
                <w:p w:rsidR="008460EC" w:rsidRPr="00466EB0" w:rsidRDefault="008460EC" w:rsidP="00B52F0D">
                  <w:pPr>
                    <w:ind w:left="113" w:right="113"/>
                    <w:rPr>
                      <w:b/>
                    </w:rPr>
                  </w:pPr>
                  <w:r w:rsidRPr="00466EB0">
                    <w:rPr>
                      <w:b/>
                    </w:rPr>
                    <w:t>%</w:t>
                  </w:r>
                  <w:r>
                    <w:rPr>
                      <w:b/>
                    </w:rPr>
                    <w:t xml:space="preserve"> </w:t>
                  </w:r>
                  <w:r w:rsidRPr="00466EB0">
                    <w:rPr>
                      <w:b/>
                    </w:rPr>
                    <w:t>успев.</w:t>
                  </w:r>
                </w:p>
              </w:tc>
              <w:tc>
                <w:tcPr>
                  <w:tcW w:w="851" w:type="dxa"/>
                  <w:vMerge w:val="restart"/>
                  <w:textDirection w:val="btLr"/>
                </w:tcPr>
                <w:p w:rsidR="008460EC" w:rsidRPr="00466EB0" w:rsidRDefault="008460EC" w:rsidP="00B52F0D">
                  <w:pPr>
                    <w:ind w:left="113" w:right="113"/>
                    <w:rPr>
                      <w:b/>
                    </w:rPr>
                  </w:pPr>
                  <w:r>
                    <w:rPr>
                      <w:b/>
                    </w:rPr>
                    <w:t>%качества</w:t>
                  </w:r>
                </w:p>
              </w:tc>
              <w:tc>
                <w:tcPr>
                  <w:tcW w:w="850" w:type="dxa"/>
                  <w:vMerge w:val="restart"/>
                  <w:textDirection w:val="btLr"/>
                </w:tcPr>
                <w:p w:rsidR="008460EC" w:rsidRPr="00466EB0" w:rsidRDefault="008460EC" w:rsidP="008460EC">
                  <w:pPr>
                    <w:ind w:left="113" w:right="113"/>
                    <w:rPr>
                      <w:b/>
                    </w:rPr>
                  </w:pPr>
                  <w:r w:rsidRPr="00466EB0">
                    <w:rPr>
                      <w:b/>
                    </w:rPr>
                    <w:t>СОУ</w:t>
                  </w:r>
                </w:p>
              </w:tc>
            </w:tr>
            <w:tr w:rsidR="008460EC" w:rsidRPr="00466EB0" w:rsidTr="008460EC">
              <w:trPr>
                <w:cantSplit/>
                <w:trHeight w:val="915"/>
              </w:trPr>
              <w:tc>
                <w:tcPr>
                  <w:tcW w:w="1986" w:type="dxa"/>
                  <w:vMerge/>
                </w:tcPr>
                <w:p w:rsidR="008460EC" w:rsidRPr="00466EB0" w:rsidRDefault="008460EC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  <w:vMerge/>
                  <w:textDirection w:val="btLr"/>
                </w:tcPr>
                <w:p w:rsidR="008460EC" w:rsidRPr="00466EB0" w:rsidRDefault="008460EC" w:rsidP="00B52F0D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826" w:type="dxa"/>
                  <w:vMerge/>
                  <w:textDirection w:val="btLr"/>
                </w:tcPr>
                <w:p w:rsidR="008460EC" w:rsidRPr="00466EB0" w:rsidRDefault="008460EC" w:rsidP="00B52F0D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721" w:type="dxa"/>
                  <w:vMerge/>
                  <w:textDirection w:val="btLr"/>
                </w:tcPr>
                <w:p w:rsidR="008460EC" w:rsidRPr="00466EB0" w:rsidRDefault="008460EC" w:rsidP="00B52F0D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935" w:type="dxa"/>
                  <w:vMerge/>
                  <w:textDirection w:val="btLr"/>
                </w:tcPr>
                <w:p w:rsidR="008460EC" w:rsidRPr="00466EB0" w:rsidRDefault="008460EC" w:rsidP="00B52F0D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593" w:type="dxa"/>
                </w:tcPr>
                <w:p w:rsidR="008460EC" w:rsidRDefault="008460EC" w:rsidP="008460EC">
                  <w:pPr>
                    <w:rPr>
                      <w:b/>
                    </w:rPr>
                  </w:pPr>
                </w:p>
                <w:p w:rsidR="008460EC" w:rsidRDefault="008460EC" w:rsidP="008460EC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«5»</w:t>
                  </w:r>
                </w:p>
              </w:tc>
              <w:tc>
                <w:tcPr>
                  <w:tcW w:w="593" w:type="dxa"/>
                </w:tcPr>
                <w:p w:rsidR="008460EC" w:rsidRDefault="008460EC" w:rsidP="008460EC">
                  <w:pPr>
                    <w:rPr>
                      <w:b/>
                    </w:rPr>
                  </w:pPr>
                </w:p>
                <w:p w:rsidR="008460EC" w:rsidRDefault="008460EC" w:rsidP="008460EC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«4»</w:t>
                  </w:r>
                </w:p>
              </w:tc>
              <w:tc>
                <w:tcPr>
                  <w:tcW w:w="593" w:type="dxa"/>
                </w:tcPr>
                <w:p w:rsidR="008460EC" w:rsidRDefault="008460EC" w:rsidP="008460EC">
                  <w:pPr>
                    <w:rPr>
                      <w:b/>
                    </w:rPr>
                  </w:pPr>
                </w:p>
                <w:p w:rsidR="008460EC" w:rsidRDefault="008460EC" w:rsidP="008460EC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«3»</w:t>
                  </w:r>
                </w:p>
              </w:tc>
              <w:tc>
                <w:tcPr>
                  <w:tcW w:w="593" w:type="dxa"/>
                </w:tcPr>
                <w:p w:rsidR="008460EC" w:rsidRDefault="008460EC" w:rsidP="008460EC">
                  <w:pPr>
                    <w:rPr>
                      <w:b/>
                    </w:rPr>
                  </w:pPr>
                </w:p>
                <w:p w:rsidR="008460EC" w:rsidRDefault="008460EC" w:rsidP="008460EC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«2»</w:t>
                  </w:r>
                </w:p>
              </w:tc>
              <w:tc>
                <w:tcPr>
                  <w:tcW w:w="802" w:type="dxa"/>
                  <w:vMerge/>
                  <w:textDirection w:val="btLr"/>
                </w:tcPr>
                <w:p w:rsidR="008460EC" w:rsidRPr="00466EB0" w:rsidRDefault="008460EC" w:rsidP="00B52F0D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  <w:textDirection w:val="btLr"/>
                </w:tcPr>
                <w:p w:rsidR="008460EC" w:rsidRDefault="008460EC" w:rsidP="00B52F0D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460EC" w:rsidRPr="00466EB0" w:rsidRDefault="008460EC" w:rsidP="00B52F0D">
                  <w:pPr>
                    <w:rPr>
                      <w:b/>
                    </w:rPr>
                  </w:pPr>
                </w:p>
              </w:tc>
            </w:tr>
            <w:tr w:rsidR="00B52F0D" w:rsidRPr="00466EB0" w:rsidTr="008460EC">
              <w:tc>
                <w:tcPr>
                  <w:tcW w:w="1986" w:type="dxa"/>
                  <w:vMerge w:val="restart"/>
                </w:tcPr>
                <w:p w:rsidR="00B52F0D" w:rsidRDefault="00B52F0D" w:rsidP="00B52F0D">
                  <w:pPr>
                    <w:rPr>
                      <w:b/>
                    </w:rPr>
                  </w:pPr>
                </w:p>
                <w:p w:rsidR="00B52F0D" w:rsidRPr="00466EB0" w:rsidRDefault="00B52F0D" w:rsidP="00B52F0D">
                  <w:pPr>
                    <w:rPr>
                      <w:b/>
                    </w:rPr>
                  </w:pPr>
                  <w:proofErr w:type="spellStart"/>
                  <w:r w:rsidRPr="00466EB0">
                    <w:rPr>
                      <w:b/>
                    </w:rPr>
                    <w:lastRenderedPageBreak/>
                    <w:t>Гибизова</w:t>
                  </w:r>
                  <w:proofErr w:type="spellEnd"/>
                  <w:r w:rsidRPr="00466EB0">
                    <w:rPr>
                      <w:b/>
                    </w:rPr>
                    <w:t xml:space="preserve"> В.И.</w:t>
                  </w:r>
                </w:p>
              </w:tc>
              <w:tc>
                <w:tcPr>
                  <w:tcW w:w="722" w:type="dxa"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1чет</w:t>
                  </w:r>
                  <w:r w:rsidRPr="00466EB0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826" w:type="dxa"/>
                  <w:vMerge w:val="restart"/>
                </w:tcPr>
                <w:p w:rsidR="00B52F0D" w:rsidRDefault="00B52F0D" w:rsidP="00B52F0D">
                  <w:pPr>
                    <w:rPr>
                      <w:b/>
                    </w:rPr>
                  </w:pPr>
                </w:p>
                <w:p w:rsidR="00B52F0D" w:rsidRPr="00466EB0" w:rsidRDefault="00B52F0D" w:rsidP="00B52F0D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lastRenderedPageBreak/>
                    <w:t xml:space="preserve">  5</w:t>
                  </w:r>
                </w:p>
              </w:tc>
              <w:tc>
                <w:tcPr>
                  <w:tcW w:w="721" w:type="dxa"/>
                </w:tcPr>
                <w:p w:rsidR="00B52F0D" w:rsidRPr="00466EB0" w:rsidRDefault="00B52F0D" w:rsidP="00B52F0D">
                  <w:r w:rsidRPr="00466EB0">
                    <w:lastRenderedPageBreak/>
                    <w:t>21</w:t>
                  </w:r>
                </w:p>
              </w:tc>
              <w:tc>
                <w:tcPr>
                  <w:tcW w:w="935" w:type="dxa"/>
                </w:tcPr>
                <w:p w:rsidR="00B52F0D" w:rsidRPr="00466EB0" w:rsidRDefault="00B52F0D" w:rsidP="00B52F0D">
                  <w:r>
                    <w:t>20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1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6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8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 w:rsidRPr="00466EB0">
                    <w:t>5</w:t>
                  </w:r>
                </w:p>
              </w:tc>
              <w:tc>
                <w:tcPr>
                  <w:tcW w:w="802" w:type="dxa"/>
                </w:tcPr>
                <w:p w:rsidR="00B52F0D" w:rsidRPr="00466EB0" w:rsidRDefault="00B52F0D" w:rsidP="00B52F0D">
                  <w:r>
                    <w:t>75</w:t>
                  </w:r>
                </w:p>
              </w:tc>
              <w:tc>
                <w:tcPr>
                  <w:tcW w:w="851" w:type="dxa"/>
                </w:tcPr>
                <w:p w:rsidR="00B52F0D" w:rsidRPr="00466EB0" w:rsidRDefault="00B52F0D" w:rsidP="00B52F0D">
                  <w:r>
                    <w:t>35</w:t>
                  </w:r>
                </w:p>
              </w:tc>
              <w:tc>
                <w:tcPr>
                  <w:tcW w:w="850" w:type="dxa"/>
                </w:tcPr>
                <w:p w:rsidR="00B52F0D" w:rsidRPr="00466EB0" w:rsidRDefault="00B52F0D" w:rsidP="00B52F0D">
                  <w:r>
                    <w:t>41,6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 w:rsidRPr="00BB30A5">
                    <w:rPr>
                      <w:b/>
                    </w:rPr>
                    <w:t>2чет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935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593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93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02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</w:rPr>
                    <w:t>88,89</w:t>
                  </w:r>
                </w:p>
              </w:tc>
              <w:tc>
                <w:tcPr>
                  <w:tcW w:w="851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</w:rPr>
                    <w:t>38,89</w:t>
                  </w:r>
                </w:p>
              </w:tc>
              <w:tc>
                <w:tcPr>
                  <w:tcW w:w="850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</w:rPr>
                    <w:t>46,22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22</w:t>
                  </w:r>
                </w:p>
              </w:tc>
              <w:tc>
                <w:tcPr>
                  <w:tcW w:w="935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13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0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</w:t>
                  </w:r>
                </w:p>
              </w:tc>
              <w:tc>
                <w:tcPr>
                  <w:tcW w:w="802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92,3</w:t>
                  </w:r>
                </w:p>
              </w:tc>
              <w:tc>
                <w:tcPr>
                  <w:tcW w:w="851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46,16</w:t>
                  </w:r>
                </w:p>
              </w:tc>
              <w:tc>
                <w:tcPr>
                  <w:tcW w:w="850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47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22</w:t>
                  </w:r>
                </w:p>
              </w:tc>
              <w:tc>
                <w:tcPr>
                  <w:tcW w:w="935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21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11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802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90,48</w:t>
                  </w:r>
                </w:p>
              </w:tc>
              <w:tc>
                <w:tcPr>
                  <w:tcW w:w="851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38,1</w:t>
                  </w:r>
                </w:p>
              </w:tc>
              <w:tc>
                <w:tcPr>
                  <w:tcW w:w="850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46,1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 w:val="restart"/>
                </w:tcPr>
                <w:p w:rsidR="00B52F0D" w:rsidRDefault="00B52F0D" w:rsidP="00B52F0D">
                  <w:pPr>
                    <w:rPr>
                      <w:b/>
                    </w:rPr>
                  </w:pPr>
                </w:p>
                <w:p w:rsidR="00B52F0D" w:rsidRPr="00466EB0" w:rsidRDefault="00B52F0D" w:rsidP="00B52F0D">
                  <w:pPr>
                    <w:rPr>
                      <w:b/>
                    </w:rPr>
                  </w:pPr>
                  <w:proofErr w:type="spellStart"/>
                  <w:r w:rsidRPr="00466EB0">
                    <w:rPr>
                      <w:b/>
                    </w:rPr>
                    <w:t>Болатаева</w:t>
                  </w:r>
                  <w:proofErr w:type="spellEnd"/>
                  <w:r w:rsidRPr="00466EB0">
                    <w:rPr>
                      <w:b/>
                    </w:rPr>
                    <w:t xml:space="preserve"> З.М.</w:t>
                  </w:r>
                </w:p>
              </w:tc>
              <w:tc>
                <w:tcPr>
                  <w:tcW w:w="722" w:type="dxa"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</w:rPr>
                    <w:t>1чет</w:t>
                  </w:r>
                </w:p>
              </w:tc>
              <w:tc>
                <w:tcPr>
                  <w:tcW w:w="826" w:type="dxa"/>
                  <w:vMerge w:val="restart"/>
                </w:tcPr>
                <w:p w:rsidR="00B52F0D" w:rsidRDefault="00B52F0D" w:rsidP="00B52F0D">
                  <w:pPr>
                    <w:rPr>
                      <w:b/>
                    </w:rPr>
                  </w:pPr>
                </w:p>
                <w:p w:rsidR="00B52F0D" w:rsidRPr="00466EB0" w:rsidRDefault="00B52F0D" w:rsidP="00B52F0D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6</w:t>
                  </w:r>
                </w:p>
              </w:tc>
              <w:tc>
                <w:tcPr>
                  <w:tcW w:w="721" w:type="dxa"/>
                </w:tcPr>
                <w:p w:rsidR="00B52F0D" w:rsidRPr="00466EB0" w:rsidRDefault="00B52F0D" w:rsidP="00B52F0D">
                  <w:r w:rsidRPr="00466EB0">
                    <w:t>18</w:t>
                  </w:r>
                </w:p>
              </w:tc>
              <w:tc>
                <w:tcPr>
                  <w:tcW w:w="935" w:type="dxa"/>
                </w:tcPr>
                <w:p w:rsidR="00B52F0D" w:rsidRPr="00466EB0" w:rsidRDefault="00B52F0D" w:rsidP="00B52F0D">
                  <w:r w:rsidRPr="00466EB0">
                    <w:t>1</w:t>
                  </w:r>
                  <w:r>
                    <w:t>6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2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5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3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6</w:t>
                  </w:r>
                </w:p>
              </w:tc>
              <w:tc>
                <w:tcPr>
                  <w:tcW w:w="802" w:type="dxa"/>
                </w:tcPr>
                <w:p w:rsidR="00B52F0D" w:rsidRPr="00466EB0" w:rsidRDefault="00B52F0D" w:rsidP="00B52F0D">
                  <w:r>
                    <w:t>62,5</w:t>
                  </w:r>
                </w:p>
              </w:tc>
              <w:tc>
                <w:tcPr>
                  <w:tcW w:w="851" w:type="dxa"/>
                </w:tcPr>
                <w:p w:rsidR="00B52F0D" w:rsidRPr="00466EB0" w:rsidRDefault="00B52F0D" w:rsidP="00B52F0D">
                  <w:r>
                    <w:t>43,75</w:t>
                  </w:r>
                </w:p>
              </w:tc>
              <w:tc>
                <w:tcPr>
                  <w:tcW w:w="850" w:type="dxa"/>
                </w:tcPr>
                <w:p w:rsidR="00B52F0D" w:rsidRPr="00466EB0" w:rsidRDefault="00B52F0D" w:rsidP="00B52F0D">
                  <w:r>
                    <w:t>43,75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2чет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18</w:t>
                  </w:r>
                </w:p>
              </w:tc>
              <w:tc>
                <w:tcPr>
                  <w:tcW w:w="935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16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6</w:t>
                  </w:r>
                </w:p>
              </w:tc>
              <w:tc>
                <w:tcPr>
                  <w:tcW w:w="802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62,5</w:t>
                  </w:r>
                </w:p>
              </w:tc>
              <w:tc>
                <w:tcPr>
                  <w:tcW w:w="851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37,5</w:t>
                  </w:r>
                </w:p>
              </w:tc>
              <w:tc>
                <w:tcPr>
                  <w:tcW w:w="850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39,75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3чет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20</w:t>
                  </w:r>
                </w:p>
              </w:tc>
              <w:tc>
                <w:tcPr>
                  <w:tcW w:w="935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18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6</w:t>
                  </w:r>
                </w:p>
              </w:tc>
              <w:tc>
                <w:tcPr>
                  <w:tcW w:w="802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66,67</w:t>
                  </w:r>
                </w:p>
              </w:tc>
              <w:tc>
                <w:tcPr>
                  <w:tcW w:w="851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44,44</w:t>
                  </w:r>
                </w:p>
              </w:tc>
              <w:tc>
                <w:tcPr>
                  <w:tcW w:w="850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48,44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4чет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</w:t>
                  </w:r>
                </w:p>
              </w:tc>
              <w:tc>
                <w:tcPr>
                  <w:tcW w:w="935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17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802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76,48</w:t>
                  </w:r>
                </w:p>
              </w:tc>
              <w:tc>
                <w:tcPr>
                  <w:tcW w:w="851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47,06</w:t>
                  </w:r>
                </w:p>
              </w:tc>
              <w:tc>
                <w:tcPr>
                  <w:tcW w:w="850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49,89</w:t>
                  </w:r>
                </w:p>
              </w:tc>
            </w:tr>
            <w:tr w:rsidR="00B52F0D" w:rsidRPr="00466EB0" w:rsidTr="008460EC">
              <w:trPr>
                <w:trHeight w:val="241"/>
              </w:trPr>
              <w:tc>
                <w:tcPr>
                  <w:tcW w:w="1986" w:type="dxa"/>
                  <w:vMerge w:val="restart"/>
                </w:tcPr>
                <w:p w:rsidR="00B52F0D" w:rsidRDefault="00B52F0D" w:rsidP="00B52F0D">
                  <w:pPr>
                    <w:rPr>
                      <w:b/>
                    </w:rPr>
                  </w:pPr>
                </w:p>
                <w:p w:rsidR="00B52F0D" w:rsidRPr="00466EB0" w:rsidRDefault="00B52F0D" w:rsidP="00B52F0D">
                  <w:pPr>
                    <w:rPr>
                      <w:b/>
                    </w:rPr>
                  </w:pPr>
                  <w:proofErr w:type="spellStart"/>
                  <w:r w:rsidRPr="00466EB0">
                    <w:rPr>
                      <w:b/>
                    </w:rPr>
                    <w:t>Болатаева</w:t>
                  </w:r>
                  <w:proofErr w:type="spellEnd"/>
                  <w:r w:rsidRPr="00466EB0">
                    <w:rPr>
                      <w:b/>
                    </w:rPr>
                    <w:t xml:space="preserve"> З.М.</w:t>
                  </w:r>
                </w:p>
              </w:tc>
              <w:tc>
                <w:tcPr>
                  <w:tcW w:w="722" w:type="dxa"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1чет</w:t>
                  </w:r>
                </w:p>
              </w:tc>
              <w:tc>
                <w:tcPr>
                  <w:tcW w:w="826" w:type="dxa"/>
                  <w:vMerge w:val="restart"/>
                </w:tcPr>
                <w:p w:rsidR="00B52F0D" w:rsidRDefault="00B52F0D" w:rsidP="00B52F0D">
                  <w:pPr>
                    <w:rPr>
                      <w:b/>
                    </w:rPr>
                  </w:pPr>
                </w:p>
                <w:p w:rsidR="00B52F0D" w:rsidRPr="00466EB0" w:rsidRDefault="00B52F0D" w:rsidP="00B52F0D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7</w:t>
                  </w:r>
                </w:p>
              </w:tc>
              <w:tc>
                <w:tcPr>
                  <w:tcW w:w="721" w:type="dxa"/>
                </w:tcPr>
                <w:p w:rsidR="00B52F0D" w:rsidRPr="00466EB0" w:rsidRDefault="00B52F0D" w:rsidP="00B52F0D">
                  <w:r w:rsidRPr="00466EB0">
                    <w:t>13</w:t>
                  </w:r>
                </w:p>
              </w:tc>
              <w:tc>
                <w:tcPr>
                  <w:tcW w:w="935" w:type="dxa"/>
                </w:tcPr>
                <w:p w:rsidR="00B52F0D" w:rsidRPr="00466EB0" w:rsidRDefault="00B52F0D" w:rsidP="00B52F0D">
                  <w:r w:rsidRPr="00466EB0">
                    <w:t>1</w:t>
                  </w:r>
                  <w:r>
                    <w:t>0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1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2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5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2</w:t>
                  </w:r>
                </w:p>
              </w:tc>
              <w:tc>
                <w:tcPr>
                  <w:tcW w:w="802" w:type="dxa"/>
                </w:tcPr>
                <w:p w:rsidR="00B52F0D" w:rsidRPr="00466EB0" w:rsidRDefault="00B52F0D" w:rsidP="00B52F0D">
                  <w:r>
                    <w:t>80</w:t>
                  </w:r>
                </w:p>
              </w:tc>
              <w:tc>
                <w:tcPr>
                  <w:tcW w:w="851" w:type="dxa"/>
                </w:tcPr>
                <w:p w:rsidR="00B52F0D" w:rsidRPr="00466EB0" w:rsidRDefault="00B52F0D" w:rsidP="00B52F0D">
                  <w:r>
                    <w:t>30</w:t>
                  </w:r>
                </w:p>
              </w:tc>
              <w:tc>
                <w:tcPr>
                  <w:tcW w:w="850" w:type="dxa"/>
                </w:tcPr>
                <w:p w:rsidR="00B52F0D" w:rsidRPr="00466EB0" w:rsidRDefault="00B52F0D" w:rsidP="00B52F0D">
                  <w:r>
                    <w:t>43,2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 w:rsidRPr="00BB30A5">
                    <w:rPr>
                      <w:b/>
                    </w:rPr>
                    <w:t>2чет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13</w:t>
                  </w:r>
                </w:p>
              </w:tc>
              <w:tc>
                <w:tcPr>
                  <w:tcW w:w="935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11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0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3</w:t>
                  </w:r>
                </w:p>
              </w:tc>
              <w:tc>
                <w:tcPr>
                  <w:tcW w:w="802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72,72</w:t>
                  </w:r>
                </w:p>
              </w:tc>
              <w:tc>
                <w:tcPr>
                  <w:tcW w:w="851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45,46</w:t>
                  </w:r>
                </w:p>
              </w:tc>
              <w:tc>
                <w:tcPr>
                  <w:tcW w:w="850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42,19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13</w:t>
                  </w:r>
                </w:p>
              </w:tc>
              <w:tc>
                <w:tcPr>
                  <w:tcW w:w="935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11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0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</w:t>
                  </w:r>
                </w:p>
              </w:tc>
              <w:tc>
                <w:tcPr>
                  <w:tcW w:w="802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54,54</w:t>
                  </w:r>
                </w:p>
              </w:tc>
              <w:tc>
                <w:tcPr>
                  <w:tcW w:w="851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9,09</w:t>
                  </w:r>
                </w:p>
              </w:tc>
              <w:tc>
                <w:tcPr>
                  <w:tcW w:w="850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30,90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935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11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802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90,90</w:t>
                  </w:r>
                </w:p>
              </w:tc>
              <w:tc>
                <w:tcPr>
                  <w:tcW w:w="851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54,54</w:t>
                  </w:r>
                </w:p>
              </w:tc>
              <w:tc>
                <w:tcPr>
                  <w:tcW w:w="850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52,37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 w:val="restart"/>
                </w:tcPr>
                <w:p w:rsidR="00B52F0D" w:rsidRDefault="00B52F0D" w:rsidP="00B52F0D">
                  <w:pPr>
                    <w:rPr>
                      <w:b/>
                    </w:rPr>
                  </w:pPr>
                </w:p>
                <w:p w:rsidR="00B52F0D" w:rsidRPr="00466EB0" w:rsidRDefault="00B52F0D" w:rsidP="00B52F0D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 xml:space="preserve"> </w:t>
                  </w:r>
                  <w:proofErr w:type="spellStart"/>
                  <w:r w:rsidRPr="00466EB0">
                    <w:rPr>
                      <w:b/>
                    </w:rPr>
                    <w:t>Гибизова</w:t>
                  </w:r>
                  <w:proofErr w:type="spellEnd"/>
                  <w:r w:rsidRPr="00466EB0">
                    <w:rPr>
                      <w:b/>
                    </w:rPr>
                    <w:t xml:space="preserve"> В.И.</w:t>
                  </w:r>
                </w:p>
              </w:tc>
              <w:tc>
                <w:tcPr>
                  <w:tcW w:w="722" w:type="dxa"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</w:rPr>
                    <w:t>1чет</w:t>
                  </w:r>
                </w:p>
              </w:tc>
              <w:tc>
                <w:tcPr>
                  <w:tcW w:w="826" w:type="dxa"/>
                  <w:vMerge w:val="restart"/>
                </w:tcPr>
                <w:p w:rsidR="00B52F0D" w:rsidRDefault="00B52F0D" w:rsidP="00B52F0D">
                  <w:pPr>
                    <w:rPr>
                      <w:b/>
                    </w:rPr>
                  </w:pPr>
                </w:p>
                <w:p w:rsidR="00B52F0D" w:rsidRPr="00466EB0" w:rsidRDefault="00B52F0D" w:rsidP="00B52F0D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 xml:space="preserve">8 </w:t>
                  </w:r>
                </w:p>
              </w:tc>
              <w:tc>
                <w:tcPr>
                  <w:tcW w:w="721" w:type="dxa"/>
                </w:tcPr>
                <w:p w:rsidR="00B52F0D" w:rsidRPr="00466EB0" w:rsidRDefault="00B52F0D" w:rsidP="00B52F0D">
                  <w:r w:rsidRPr="00466EB0">
                    <w:t>23</w:t>
                  </w:r>
                </w:p>
              </w:tc>
              <w:tc>
                <w:tcPr>
                  <w:tcW w:w="935" w:type="dxa"/>
                </w:tcPr>
                <w:p w:rsidR="00B52F0D" w:rsidRPr="00466EB0" w:rsidRDefault="00B52F0D" w:rsidP="00B52F0D">
                  <w:r w:rsidRPr="00466EB0">
                    <w:t>2</w:t>
                  </w:r>
                  <w:r>
                    <w:t>0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0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7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 w:rsidRPr="00466EB0">
                    <w:t>1</w:t>
                  </w:r>
                  <w:r>
                    <w:t>1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2</w:t>
                  </w:r>
                </w:p>
              </w:tc>
              <w:tc>
                <w:tcPr>
                  <w:tcW w:w="802" w:type="dxa"/>
                </w:tcPr>
                <w:p w:rsidR="00B52F0D" w:rsidRPr="00466EB0" w:rsidRDefault="00B52F0D" w:rsidP="00B52F0D">
                  <w:r>
                    <w:t>90</w:t>
                  </w:r>
                </w:p>
              </w:tc>
              <w:tc>
                <w:tcPr>
                  <w:tcW w:w="851" w:type="dxa"/>
                </w:tcPr>
                <w:p w:rsidR="00B52F0D" w:rsidRPr="00466EB0" w:rsidRDefault="00B52F0D" w:rsidP="00B52F0D">
                  <w:r>
                    <w:t>35</w:t>
                  </w:r>
                </w:p>
              </w:tc>
              <w:tc>
                <w:tcPr>
                  <w:tcW w:w="850" w:type="dxa"/>
                </w:tcPr>
                <w:p w:rsidR="00B52F0D" w:rsidRPr="00466EB0" w:rsidRDefault="00B52F0D" w:rsidP="00B52F0D">
                  <w:r>
                    <w:t>43,4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 w:rsidRPr="00BB30A5">
                    <w:rPr>
                      <w:b/>
                    </w:rPr>
                    <w:t>2чет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B52F0D" w:rsidRPr="00E17C2B" w:rsidRDefault="00B52F0D" w:rsidP="00B52F0D">
                  <w:pPr>
                    <w:rPr>
                      <w:b/>
                    </w:rPr>
                  </w:pPr>
                  <w:r w:rsidRPr="00E17C2B">
                    <w:rPr>
                      <w:b/>
                    </w:rPr>
                    <w:t xml:space="preserve"> 23</w:t>
                  </w:r>
                </w:p>
              </w:tc>
              <w:tc>
                <w:tcPr>
                  <w:tcW w:w="935" w:type="dxa"/>
                </w:tcPr>
                <w:p w:rsidR="00B52F0D" w:rsidRPr="00E17C2B" w:rsidRDefault="00B52F0D" w:rsidP="00B52F0D">
                  <w:pPr>
                    <w:rPr>
                      <w:b/>
                    </w:rPr>
                  </w:pPr>
                  <w:r w:rsidRPr="00E17C2B">
                    <w:rPr>
                      <w:b/>
                    </w:rPr>
                    <w:t xml:space="preserve"> 18</w:t>
                  </w:r>
                </w:p>
              </w:tc>
              <w:tc>
                <w:tcPr>
                  <w:tcW w:w="593" w:type="dxa"/>
                </w:tcPr>
                <w:p w:rsidR="00B52F0D" w:rsidRPr="00E17C2B" w:rsidRDefault="00B52F0D" w:rsidP="00B52F0D">
                  <w:pPr>
                    <w:rPr>
                      <w:b/>
                    </w:rPr>
                  </w:pPr>
                  <w:r w:rsidRPr="00E17C2B">
                    <w:rPr>
                      <w:b/>
                    </w:rPr>
                    <w:t xml:space="preserve">1 </w:t>
                  </w:r>
                </w:p>
              </w:tc>
              <w:tc>
                <w:tcPr>
                  <w:tcW w:w="593" w:type="dxa"/>
                </w:tcPr>
                <w:p w:rsidR="00B52F0D" w:rsidRPr="00E17C2B" w:rsidRDefault="00B52F0D" w:rsidP="00B52F0D">
                  <w:pPr>
                    <w:rPr>
                      <w:b/>
                    </w:rPr>
                  </w:pPr>
                  <w:r w:rsidRPr="00E17C2B">
                    <w:rPr>
                      <w:b/>
                    </w:rPr>
                    <w:t xml:space="preserve">7 </w:t>
                  </w:r>
                </w:p>
              </w:tc>
              <w:tc>
                <w:tcPr>
                  <w:tcW w:w="593" w:type="dxa"/>
                </w:tcPr>
                <w:p w:rsidR="00B52F0D" w:rsidRPr="00E17C2B" w:rsidRDefault="00B52F0D" w:rsidP="00B52F0D">
                  <w:pPr>
                    <w:rPr>
                      <w:b/>
                    </w:rPr>
                  </w:pPr>
                  <w:r w:rsidRPr="00E17C2B">
                    <w:rPr>
                      <w:b/>
                    </w:rPr>
                    <w:t>10</w:t>
                  </w:r>
                </w:p>
              </w:tc>
              <w:tc>
                <w:tcPr>
                  <w:tcW w:w="593" w:type="dxa"/>
                </w:tcPr>
                <w:p w:rsidR="00B52F0D" w:rsidRPr="00E17C2B" w:rsidRDefault="00B52F0D" w:rsidP="00B52F0D">
                  <w:pPr>
                    <w:rPr>
                      <w:b/>
                    </w:rPr>
                  </w:pPr>
                  <w:r w:rsidRPr="00E17C2B">
                    <w:rPr>
                      <w:b/>
                    </w:rPr>
                    <w:t>0</w:t>
                  </w:r>
                </w:p>
              </w:tc>
              <w:tc>
                <w:tcPr>
                  <w:tcW w:w="802" w:type="dxa"/>
                </w:tcPr>
                <w:p w:rsidR="00B52F0D" w:rsidRPr="00E17C2B" w:rsidRDefault="00B52F0D" w:rsidP="00B52F0D">
                  <w:pPr>
                    <w:rPr>
                      <w:b/>
                    </w:rPr>
                  </w:pPr>
                  <w:r w:rsidRPr="00E17C2B"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52F0D" w:rsidRPr="00E17C2B" w:rsidRDefault="00B52F0D" w:rsidP="00B52F0D">
                  <w:pPr>
                    <w:rPr>
                      <w:b/>
                    </w:rPr>
                  </w:pPr>
                  <w:r w:rsidRPr="00E17C2B">
                    <w:rPr>
                      <w:b/>
                    </w:rPr>
                    <w:t>44,44</w:t>
                  </w:r>
                </w:p>
              </w:tc>
              <w:tc>
                <w:tcPr>
                  <w:tcW w:w="850" w:type="dxa"/>
                </w:tcPr>
                <w:p w:rsidR="00B52F0D" w:rsidRPr="00E17C2B" w:rsidRDefault="00B52F0D" w:rsidP="00B52F0D">
                  <w:pPr>
                    <w:rPr>
                      <w:b/>
                    </w:rPr>
                  </w:pPr>
                  <w:r w:rsidRPr="00E17C2B">
                    <w:rPr>
                      <w:b/>
                    </w:rPr>
                    <w:t>50,44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23</w:t>
                  </w:r>
                </w:p>
              </w:tc>
              <w:tc>
                <w:tcPr>
                  <w:tcW w:w="935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21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7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11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0</w:t>
                  </w:r>
                </w:p>
              </w:tc>
              <w:tc>
                <w:tcPr>
                  <w:tcW w:w="802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47,61</w:t>
                  </w:r>
                </w:p>
              </w:tc>
              <w:tc>
                <w:tcPr>
                  <w:tcW w:w="850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54,48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23</w:t>
                  </w:r>
                </w:p>
              </w:tc>
              <w:tc>
                <w:tcPr>
                  <w:tcW w:w="935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21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802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95,23</w:t>
                  </w:r>
                </w:p>
              </w:tc>
              <w:tc>
                <w:tcPr>
                  <w:tcW w:w="851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47,61</w:t>
                  </w:r>
                </w:p>
              </w:tc>
              <w:tc>
                <w:tcPr>
                  <w:tcW w:w="850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53,33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 w:val="restart"/>
                </w:tcPr>
                <w:p w:rsidR="00B52F0D" w:rsidRDefault="00B52F0D" w:rsidP="00B52F0D">
                  <w:pPr>
                    <w:rPr>
                      <w:b/>
                    </w:rPr>
                  </w:pPr>
                </w:p>
                <w:p w:rsidR="00B52F0D" w:rsidRPr="00466EB0" w:rsidRDefault="00B52F0D" w:rsidP="00B52F0D">
                  <w:pPr>
                    <w:rPr>
                      <w:b/>
                    </w:rPr>
                  </w:pPr>
                  <w:proofErr w:type="spellStart"/>
                  <w:r w:rsidRPr="00466EB0">
                    <w:rPr>
                      <w:b/>
                    </w:rPr>
                    <w:t>Болатаева</w:t>
                  </w:r>
                  <w:proofErr w:type="spellEnd"/>
                  <w:r w:rsidRPr="00466EB0">
                    <w:rPr>
                      <w:b/>
                    </w:rPr>
                    <w:t xml:space="preserve"> З.М.</w:t>
                  </w:r>
                </w:p>
              </w:tc>
              <w:tc>
                <w:tcPr>
                  <w:tcW w:w="722" w:type="dxa"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вход</w:t>
                  </w:r>
                </w:p>
              </w:tc>
              <w:tc>
                <w:tcPr>
                  <w:tcW w:w="826" w:type="dxa"/>
                  <w:vMerge w:val="restart"/>
                </w:tcPr>
                <w:p w:rsidR="00B52F0D" w:rsidRDefault="00B52F0D" w:rsidP="00B52F0D">
                  <w:pPr>
                    <w:rPr>
                      <w:b/>
                    </w:rPr>
                  </w:pPr>
                </w:p>
                <w:p w:rsidR="00B52F0D" w:rsidRPr="00466EB0" w:rsidRDefault="00B52F0D" w:rsidP="00B52F0D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9а</w:t>
                  </w:r>
                </w:p>
              </w:tc>
              <w:tc>
                <w:tcPr>
                  <w:tcW w:w="721" w:type="dxa"/>
                </w:tcPr>
                <w:p w:rsidR="00B52F0D" w:rsidRPr="00466EB0" w:rsidRDefault="00B52F0D" w:rsidP="00B52F0D">
                  <w:r w:rsidRPr="00466EB0">
                    <w:t>13</w:t>
                  </w:r>
                </w:p>
              </w:tc>
              <w:tc>
                <w:tcPr>
                  <w:tcW w:w="935" w:type="dxa"/>
                </w:tcPr>
                <w:p w:rsidR="00B52F0D" w:rsidRPr="00466EB0" w:rsidRDefault="00B52F0D" w:rsidP="00B52F0D">
                  <w:r w:rsidRPr="00466EB0">
                    <w:t>12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4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2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2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4</w:t>
                  </w:r>
                </w:p>
              </w:tc>
              <w:tc>
                <w:tcPr>
                  <w:tcW w:w="802" w:type="dxa"/>
                </w:tcPr>
                <w:p w:rsidR="00B52F0D" w:rsidRPr="00466EB0" w:rsidRDefault="00B52F0D" w:rsidP="00B52F0D">
                  <w:r>
                    <w:t>66</w:t>
                  </w:r>
                  <w:r w:rsidRPr="00466EB0">
                    <w:t>,67</w:t>
                  </w:r>
                </w:p>
              </w:tc>
              <w:tc>
                <w:tcPr>
                  <w:tcW w:w="851" w:type="dxa"/>
                </w:tcPr>
                <w:p w:rsidR="00B52F0D" w:rsidRPr="00466EB0" w:rsidRDefault="00B52F0D" w:rsidP="00B52F0D">
                  <w:r>
                    <w:t>50</w:t>
                  </w:r>
                </w:p>
              </w:tc>
              <w:tc>
                <w:tcPr>
                  <w:tcW w:w="850" w:type="dxa"/>
                </w:tcPr>
                <w:p w:rsidR="00B52F0D" w:rsidRPr="00466EB0" w:rsidRDefault="00B52F0D" w:rsidP="00B52F0D">
                  <w:r>
                    <w:t>54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 w:rsidRPr="00BB30A5">
                    <w:rPr>
                      <w:b/>
                    </w:rPr>
                    <w:t>1чет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13</w:t>
                  </w:r>
                </w:p>
              </w:tc>
              <w:tc>
                <w:tcPr>
                  <w:tcW w:w="935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12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2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3</w:t>
                  </w:r>
                </w:p>
              </w:tc>
              <w:tc>
                <w:tcPr>
                  <w:tcW w:w="802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75</w:t>
                  </w:r>
                </w:p>
              </w:tc>
              <w:tc>
                <w:tcPr>
                  <w:tcW w:w="851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41,67</w:t>
                  </w:r>
                </w:p>
              </w:tc>
              <w:tc>
                <w:tcPr>
                  <w:tcW w:w="850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50,67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13</w:t>
                  </w:r>
                </w:p>
              </w:tc>
              <w:tc>
                <w:tcPr>
                  <w:tcW w:w="935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10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</w:t>
                  </w:r>
                </w:p>
              </w:tc>
              <w:tc>
                <w:tcPr>
                  <w:tcW w:w="802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80</w:t>
                  </w:r>
                </w:p>
              </w:tc>
              <w:tc>
                <w:tcPr>
                  <w:tcW w:w="851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56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935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11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802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72,72</w:t>
                  </w:r>
                </w:p>
              </w:tc>
              <w:tc>
                <w:tcPr>
                  <w:tcW w:w="851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45,46</w:t>
                  </w:r>
                </w:p>
              </w:tc>
              <w:tc>
                <w:tcPr>
                  <w:tcW w:w="850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48,72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 w:val="restart"/>
                </w:tcPr>
                <w:p w:rsidR="00B52F0D" w:rsidRDefault="00B52F0D" w:rsidP="00B52F0D">
                  <w:pPr>
                    <w:rPr>
                      <w:b/>
                    </w:rPr>
                  </w:pPr>
                </w:p>
                <w:p w:rsidR="00B52F0D" w:rsidRPr="00466EB0" w:rsidRDefault="00B52F0D" w:rsidP="00B52F0D">
                  <w:pPr>
                    <w:rPr>
                      <w:b/>
                    </w:rPr>
                  </w:pPr>
                  <w:proofErr w:type="spellStart"/>
                  <w:r w:rsidRPr="00466EB0">
                    <w:rPr>
                      <w:b/>
                    </w:rPr>
                    <w:t>Болатаева</w:t>
                  </w:r>
                  <w:proofErr w:type="spellEnd"/>
                  <w:r w:rsidRPr="00466EB0">
                    <w:rPr>
                      <w:b/>
                    </w:rPr>
                    <w:t xml:space="preserve"> З.М.</w:t>
                  </w:r>
                </w:p>
              </w:tc>
              <w:tc>
                <w:tcPr>
                  <w:tcW w:w="722" w:type="dxa"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  <w:r>
                    <w:rPr>
                      <w:b/>
                    </w:rPr>
                    <w:t>1чет</w:t>
                  </w:r>
                </w:p>
              </w:tc>
              <w:tc>
                <w:tcPr>
                  <w:tcW w:w="826" w:type="dxa"/>
                  <w:vMerge w:val="restart"/>
                </w:tcPr>
                <w:p w:rsidR="00B52F0D" w:rsidRDefault="00B52F0D" w:rsidP="00B52F0D">
                  <w:pPr>
                    <w:rPr>
                      <w:b/>
                    </w:rPr>
                  </w:pPr>
                </w:p>
                <w:p w:rsidR="00B52F0D" w:rsidRPr="00466EB0" w:rsidRDefault="00B52F0D" w:rsidP="00B52F0D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9б</w:t>
                  </w:r>
                </w:p>
              </w:tc>
              <w:tc>
                <w:tcPr>
                  <w:tcW w:w="721" w:type="dxa"/>
                </w:tcPr>
                <w:p w:rsidR="00B52F0D" w:rsidRPr="00466EB0" w:rsidRDefault="00B52F0D" w:rsidP="00B52F0D">
                  <w:r w:rsidRPr="00466EB0">
                    <w:t>14</w:t>
                  </w:r>
                </w:p>
              </w:tc>
              <w:tc>
                <w:tcPr>
                  <w:tcW w:w="935" w:type="dxa"/>
                </w:tcPr>
                <w:p w:rsidR="00B52F0D" w:rsidRPr="00466EB0" w:rsidRDefault="00B52F0D" w:rsidP="00B52F0D">
                  <w:r w:rsidRPr="00466EB0">
                    <w:t>1</w:t>
                  </w:r>
                  <w:r>
                    <w:t>0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1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 w:rsidRPr="00466EB0">
                    <w:t>0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4</w:t>
                  </w:r>
                </w:p>
              </w:tc>
              <w:tc>
                <w:tcPr>
                  <w:tcW w:w="593" w:type="dxa"/>
                </w:tcPr>
                <w:p w:rsidR="00B52F0D" w:rsidRPr="00466EB0" w:rsidRDefault="00B52F0D" w:rsidP="00B52F0D">
                  <w:r>
                    <w:t>5</w:t>
                  </w:r>
                </w:p>
              </w:tc>
              <w:tc>
                <w:tcPr>
                  <w:tcW w:w="802" w:type="dxa"/>
                </w:tcPr>
                <w:p w:rsidR="00B52F0D" w:rsidRPr="00466EB0" w:rsidRDefault="00B52F0D" w:rsidP="00B52F0D">
                  <w:r>
                    <w:t>38,47</w:t>
                  </w:r>
                </w:p>
              </w:tc>
              <w:tc>
                <w:tcPr>
                  <w:tcW w:w="851" w:type="dxa"/>
                </w:tcPr>
                <w:p w:rsidR="00B52F0D" w:rsidRPr="00466EB0" w:rsidRDefault="00B52F0D" w:rsidP="00B52F0D">
                  <w:r>
                    <w:t>7,69</w:t>
                  </w:r>
                </w:p>
              </w:tc>
              <w:tc>
                <w:tcPr>
                  <w:tcW w:w="850" w:type="dxa"/>
                </w:tcPr>
                <w:p w:rsidR="00B52F0D" w:rsidRPr="00466EB0" w:rsidRDefault="00B52F0D" w:rsidP="00B52F0D">
                  <w:r>
                    <w:t>26,16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Pr="00BB30A5" w:rsidRDefault="00B52F0D" w:rsidP="00B52F0D">
                  <w:pPr>
                    <w:rPr>
                      <w:b/>
                    </w:rPr>
                  </w:pPr>
                  <w:r w:rsidRPr="00BB30A5">
                    <w:rPr>
                      <w:b/>
                    </w:rPr>
                    <w:t>2чет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14</w:t>
                  </w:r>
                </w:p>
              </w:tc>
              <w:tc>
                <w:tcPr>
                  <w:tcW w:w="935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13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0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4</w:t>
                  </w:r>
                </w:p>
              </w:tc>
              <w:tc>
                <w:tcPr>
                  <w:tcW w:w="802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69,23</w:t>
                  </w:r>
                </w:p>
              </w:tc>
              <w:tc>
                <w:tcPr>
                  <w:tcW w:w="851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30,77</w:t>
                  </w:r>
                </w:p>
              </w:tc>
              <w:tc>
                <w:tcPr>
                  <w:tcW w:w="850" w:type="dxa"/>
                </w:tcPr>
                <w:p w:rsidR="00B52F0D" w:rsidRPr="007D1B9E" w:rsidRDefault="00B52F0D" w:rsidP="00B52F0D">
                  <w:pPr>
                    <w:rPr>
                      <w:b/>
                    </w:rPr>
                  </w:pPr>
                  <w:r w:rsidRPr="007D1B9E">
                    <w:rPr>
                      <w:b/>
                    </w:rPr>
                    <w:t>37,23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14</w:t>
                  </w:r>
                </w:p>
              </w:tc>
              <w:tc>
                <w:tcPr>
                  <w:tcW w:w="935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13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</w:t>
                  </w:r>
                </w:p>
              </w:tc>
              <w:tc>
                <w:tcPr>
                  <w:tcW w:w="802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84,61</w:t>
                  </w:r>
                </w:p>
              </w:tc>
              <w:tc>
                <w:tcPr>
                  <w:tcW w:w="851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53,84</w:t>
                  </w:r>
                </w:p>
              </w:tc>
              <w:tc>
                <w:tcPr>
                  <w:tcW w:w="850" w:type="dxa"/>
                </w:tcPr>
                <w:p w:rsidR="00B52F0D" w:rsidRPr="00FC747D" w:rsidRDefault="00B52F0D" w:rsidP="00B52F0D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50,16</w:t>
                  </w:r>
                </w:p>
              </w:tc>
            </w:tr>
            <w:tr w:rsidR="00B52F0D" w:rsidRPr="00466EB0" w:rsidTr="008460EC">
              <w:tc>
                <w:tcPr>
                  <w:tcW w:w="198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4чет</w:t>
                  </w:r>
                </w:p>
              </w:tc>
              <w:tc>
                <w:tcPr>
                  <w:tcW w:w="826" w:type="dxa"/>
                  <w:vMerge/>
                </w:tcPr>
                <w:p w:rsidR="00B52F0D" w:rsidRPr="00466EB0" w:rsidRDefault="00B52F0D" w:rsidP="00B52F0D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14</w:t>
                  </w:r>
                </w:p>
              </w:tc>
              <w:tc>
                <w:tcPr>
                  <w:tcW w:w="935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11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802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90,90</w:t>
                  </w:r>
                </w:p>
              </w:tc>
              <w:tc>
                <w:tcPr>
                  <w:tcW w:w="851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81,81</w:t>
                  </w:r>
                </w:p>
              </w:tc>
              <w:tc>
                <w:tcPr>
                  <w:tcW w:w="850" w:type="dxa"/>
                </w:tcPr>
                <w:p w:rsidR="00B52F0D" w:rsidRDefault="00B52F0D" w:rsidP="00B52F0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60</w:t>
                  </w:r>
                </w:p>
              </w:tc>
            </w:tr>
          </w:tbl>
          <w:p w:rsidR="00F653AB" w:rsidRDefault="00F653AB" w:rsidP="00B52F0D">
            <w:pPr>
              <w:rPr>
                <w:noProof/>
              </w:rPr>
            </w:pPr>
          </w:p>
          <w:p w:rsidR="00F653AB" w:rsidRDefault="00F653AB" w:rsidP="00B52F0D">
            <w:pPr>
              <w:rPr>
                <w:noProof/>
              </w:rPr>
            </w:pPr>
          </w:p>
          <w:p w:rsidR="00F653AB" w:rsidRDefault="00F653AB" w:rsidP="00B52F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75A341" wp14:editId="4D04D14D">
                  <wp:extent cx="5486400" cy="3200400"/>
                  <wp:effectExtent l="19050" t="0" r="1905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3967A4" w:rsidRDefault="003967A4" w:rsidP="003967A4">
            <w:pPr>
              <w:pStyle w:val="a9"/>
              <w:tabs>
                <w:tab w:val="right" w:leader="underscore" w:pos="6405"/>
              </w:tabs>
              <w:spacing w:before="240" w:line="252" w:lineRule="atLeast"/>
              <w:rPr>
                <w:u w:val="single"/>
              </w:rPr>
            </w:pPr>
          </w:p>
          <w:p w:rsidR="00F653AB" w:rsidRDefault="00F653AB" w:rsidP="003967A4">
            <w:pPr>
              <w:pStyle w:val="a9"/>
              <w:tabs>
                <w:tab w:val="right" w:leader="underscore" w:pos="6405"/>
              </w:tabs>
              <w:spacing w:before="240" w:line="252" w:lineRule="atLeast"/>
              <w:rPr>
                <w:noProof/>
              </w:rPr>
            </w:pPr>
            <w:r w:rsidRPr="00466EB0">
              <w:rPr>
                <w:u w:val="single"/>
              </w:rPr>
              <w:t xml:space="preserve">Как видно из </w:t>
            </w:r>
            <w:proofErr w:type="spellStart"/>
            <w:proofErr w:type="gramStart"/>
            <w:r w:rsidRPr="00466EB0">
              <w:rPr>
                <w:u w:val="single"/>
              </w:rPr>
              <w:t>таблицы,все</w:t>
            </w:r>
            <w:proofErr w:type="spellEnd"/>
            <w:proofErr w:type="gramEnd"/>
            <w:r w:rsidRPr="00466EB0">
              <w:rPr>
                <w:u w:val="single"/>
              </w:rPr>
              <w:t xml:space="preserve"> классы показали </w:t>
            </w:r>
            <w:r w:rsidRPr="00466EB0">
              <w:rPr>
                <w:b/>
                <w:u w:val="single"/>
              </w:rPr>
              <w:t xml:space="preserve"> низкое качество знаний. 100% успев</w:t>
            </w:r>
            <w:r>
              <w:rPr>
                <w:b/>
                <w:u w:val="single"/>
              </w:rPr>
              <w:t>аемость                                                           в 8</w:t>
            </w:r>
            <w:r w:rsidR="00EB7024">
              <w:rPr>
                <w:b/>
                <w:u w:val="single"/>
              </w:rPr>
              <w:t xml:space="preserve"> классе.   Самая низкая</w:t>
            </w:r>
            <w:r w:rsidRPr="00466EB0">
              <w:rPr>
                <w:b/>
                <w:u w:val="single"/>
              </w:rPr>
              <w:t xml:space="preserve"> успеваемость в </w:t>
            </w:r>
            <w:r>
              <w:rPr>
                <w:b/>
                <w:u w:val="single"/>
              </w:rPr>
              <w:t>7</w:t>
            </w:r>
            <w:r w:rsidRPr="00466EB0">
              <w:rPr>
                <w:b/>
                <w:u w:val="single"/>
              </w:rPr>
              <w:t xml:space="preserve"> классе – </w:t>
            </w:r>
            <w:r>
              <w:rPr>
                <w:b/>
                <w:u w:val="single"/>
              </w:rPr>
              <w:t>54,54</w:t>
            </w:r>
            <w:proofErr w:type="gramStart"/>
            <w:r w:rsidRPr="00466EB0">
              <w:rPr>
                <w:b/>
                <w:u w:val="single"/>
              </w:rPr>
              <w:t>%,  из</w:t>
            </w:r>
            <w:proofErr w:type="gramEnd"/>
            <w:r w:rsidRPr="00466EB0">
              <w:rPr>
                <w:b/>
                <w:u w:val="single"/>
              </w:rPr>
              <w:t xml:space="preserve"> 1</w:t>
            </w:r>
            <w:r>
              <w:rPr>
                <w:b/>
                <w:u w:val="single"/>
              </w:rPr>
              <w:t xml:space="preserve">1 </w:t>
            </w:r>
            <w:r w:rsidRPr="00466EB0">
              <w:rPr>
                <w:b/>
                <w:u w:val="single"/>
              </w:rPr>
              <w:t xml:space="preserve">писавших 5 человек </w:t>
            </w:r>
            <w:r>
              <w:rPr>
                <w:b/>
                <w:u w:val="single"/>
              </w:rPr>
              <w:t xml:space="preserve">                           </w:t>
            </w:r>
            <w:r w:rsidRPr="00466EB0">
              <w:rPr>
                <w:b/>
                <w:u w:val="single"/>
              </w:rPr>
              <w:t>получили «2».</w:t>
            </w:r>
            <w:r>
              <w:rPr>
                <w:b/>
                <w:u w:val="single"/>
              </w:rPr>
              <w:t xml:space="preserve"> </w:t>
            </w:r>
          </w:p>
          <w:p w:rsidR="00F653AB" w:rsidRDefault="00F653AB" w:rsidP="00B52F0D">
            <w:pPr>
              <w:rPr>
                <w:noProof/>
              </w:rPr>
            </w:pPr>
          </w:p>
          <w:p w:rsidR="00F653AB" w:rsidRDefault="00F653AB" w:rsidP="00F653AB">
            <w:pPr>
              <w:rPr>
                <w:b/>
              </w:rPr>
            </w:pPr>
            <w:r w:rsidRPr="00466EB0">
              <w:rPr>
                <w:b/>
              </w:rPr>
              <w:lastRenderedPageBreak/>
              <w:t xml:space="preserve">Анализ    </w:t>
            </w:r>
            <w:proofErr w:type="gramStart"/>
            <w:r w:rsidRPr="00466EB0">
              <w:rPr>
                <w:b/>
              </w:rPr>
              <w:t>контрольных  работ</w:t>
            </w:r>
            <w:proofErr w:type="gramEnd"/>
            <w:r w:rsidRPr="00466EB0">
              <w:rPr>
                <w:b/>
              </w:rPr>
              <w:t xml:space="preserve">   по осетинскому языку   в 5 - 9  классах  в сравнении </w:t>
            </w:r>
          </w:p>
          <w:p w:rsidR="003967A4" w:rsidRDefault="003967A4" w:rsidP="00F653AB">
            <w:pPr>
              <w:rPr>
                <w:b/>
              </w:rPr>
            </w:pPr>
          </w:p>
          <w:p w:rsidR="003967A4" w:rsidRPr="00466EB0" w:rsidRDefault="003967A4" w:rsidP="00F653AB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8"/>
              <w:gridCol w:w="722"/>
              <w:gridCol w:w="826"/>
              <w:gridCol w:w="721"/>
              <w:gridCol w:w="935"/>
              <w:gridCol w:w="593"/>
              <w:gridCol w:w="593"/>
              <w:gridCol w:w="593"/>
              <w:gridCol w:w="593"/>
              <w:gridCol w:w="900"/>
              <w:gridCol w:w="851"/>
              <w:gridCol w:w="876"/>
            </w:tblGrid>
            <w:tr w:rsidR="003967A4" w:rsidRPr="00466EB0" w:rsidTr="003967A4">
              <w:trPr>
                <w:cantSplit/>
                <w:trHeight w:val="692"/>
              </w:trPr>
              <w:tc>
                <w:tcPr>
                  <w:tcW w:w="1888" w:type="dxa"/>
                  <w:vMerge w:val="restart"/>
                </w:tcPr>
                <w:p w:rsidR="003967A4" w:rsidRPr="00466EB0" w:rsidRDefault="003967A4" w:rsidP="00F653AB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 xml:space="preserve">   </w:t>
                  </w:r>
                  <w:proofErr w:type="spellStart"/>
                  <w:r w:rsidRPr="00466EB0">
                    <w:rPr>
                      <w:b/>
                    </w:rPr>
                    <w:t>Ф.И.О.учителя</w:t>
                  </w:r>
                  <w:proofErr w:type="spellEnd"/>
                </w:p>
              </w:tc>
              <w:tc>
                <w:tcPr>
                  <w:tcW w:w="722" w:type="dxa"/>
                  <w:vMerge w:val="restart"/>
                </w:tcPr>
                <w:p w:rsidR="003967A4" w:rsidRPr="00466EB0" w:rsidRDefault="003967A4" w:rsidP="00F653AB">
                  <w:pPr>
                    <w:rPr>
                      <w:b/>
                    </w:rPr>
                  </w:pPr>
                  <w:proofErr w:type="spellStart"/>
                  <w:r w:rsidRPr="00466EB0">
                    <w:rPr>
                      <w:b/>
                    </w:rPr>
                    <w:t>К.р</w:t>
                  </w:r>
                  <w:proofErr w:type="spellEnd"/>
                  <w:r w:rsidRPr="00466EB0">
                    <w:rPr>
                      <w:b/>
                    </w:rPr>
                    <w:t>.</w:t>
                  </w:r>
                </w:p>
              </w:tc>
              <w:tc>
                <w:tcPr>
                  <w:tcW w:w="826" w:type="dxa"/>
                  <w:vMerge w:val="restart"/>
                  <w:textDirection w:val="btLr"/>
                </w:tcPr>
                <w:p w:rsidR="003967A4" w:rsidRPr="00466EB0" w:rsidRDefault="003967A4" w:rsidP="003967A4">
                  <w:pPr>
                    <w:ind w:left="113" w:right="113"/>
                    <w:rPr>
                      <w:b/>
                    </w:rPr>
                  </w:pPr>
                  <w:r w:rsidRPr="00466EB0">
                    <w:rPr>
                      <w:b/>
                    </w:rPr>
                    <w:t>Класс</w:t>
                  </w:r>
                </w:p>
              </w:tc>
              <w:tc>
                <w:tcPr>
                  <w:tcW w:w="721" w:type="dxa"/>
                  <w:vMerge w:val="restart"/>
                  <w:textDirection w:val="btLr"/>
                </w:tcPr>
                <w:p w:rsidR="003967A4" w:rsidRPr="00466EB0" w:rsidRDefault="003967A4" w:rsidP="003967A4">
                  <w:pPr>
                    <w:ind w:left="113" w:right="113"/>
                    <w:rPr>
                      <w:b/>
                    </w:rPr>
                  </w:pPr>
                  <w:r w:rsidRPr="00466EB0">
                    <w:rPr>
                      <w:b/>
                    </w:rPr>
                    <w:t>Кол-во уч-ся</w:t>
                  </w:r>
                </w:p>
              </w:tc>
              <w:tc>
                <w:tcPr>
                  <w:tcW w:w="935" w:type="dxa"/>
                  <w:vMerge w:val="restart"/>
                  <w:textDirection w:val="btLr"/>
                </w:tcPr>
                <w:p w:rsidR="003967A4" w:rsidRPr="00466EB0" w:rsidRDefault="003967A4" w:rsidP="003967A4">
                  <w:pPr>
                    <w:ind w:left="113" w:right="113"/>
                    <w:rPr>
                      <w:b/>
                    </w:rPr>
                  </w:pPr>
                  <w:r w:rsidRPr="00466EB0">
                    <w:rPr>
                      <w:b/>
                    </w:rPr>
                    <w:t>Работу писали</w:t>
                  </w:r>
                </w:p>
              </w:tc>
              <w:tc>
                <w:tcPr>
                  <w:tcW w:w="2372" w:type="dxa"/>
                  <w:gridSpan w:val="4"/>
                </w:tcPr>
                <w:p w:rsidR="003967A4" w:rsidRDefault="003967A4" w:rsidP="00F653AB">
                  <w:pPr>
                    <w:rPr>
                      <w:b/>
                    </w:rPr>
                  </w:pPr>
                </w:p>
                <w:p w:rsidR="003967A4" w:rsidRPr="00466EB0" w:rsidRDefault="003967A4" w:rsidP="003967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Получили</w:t>
                  </w:r>
                </w:p>
              </w:tc>
              <w:tc>
                <w:tcPr>
                  <w:tcW w:w="900" w:type="dxa"/>
                  <w:vMerge w:val="restart"/>
                  <w:textDirection w:val="btLr"/>
                </w:tcPr>
                <w:p w:rsidR="003967A4" w:rsidRPr="00466EB0" w:rsidRDefault="003967A4" w:rsidP="003967A4">
                  <w:pPr>
                    <w:ind w:left="113" w:right="113"/>
                    <w:rPr>
                      <w:b/>
                    </w:rPr>
                  </w:pPr>
                  <w:r w:rsidRPr="00466EB0">
                    <w:rPr>
                      <w:b/>
                    </w:rPr>
                    <w:t>%</w:t>
                  </w:r>
                  <w:r>
                    <w:rPr>
                      <w:b/>
                    </w:rPr>
                    <w:t xml:space="preserve"> </w:t>
                  </w:r>
                  <w:r w:rsidRPr="00466EB0">
                    <w:rPr>
                      <w:b/>
                    </w:rPr>
                    <w:t>успев.</w:t>
                  </w:r>
                </w:p>
              </w:tc>
              <w:tc>
                <w:tcPr>
                  <w:tcW w:w="851" w:type="dxa"/>
                  <w:vMerge w:val="restart"/>
                  <w:textDirection w:val="btLr"/>
                </w:tcPr>
                <w:p w:rsidR="003967A4" w:rsidRPr="00466EB0" w:rsidRDefault="003967A4" w:rsidP="003967A4">
                  <w:pPr>
                    <w:ind w:left="113" w:right="113"/>
                    <w:rPr>
                      <w:b/>
                    </w:rPr>
                  </w:pPr>
                  <w:r w:rsidRPr="00466EB0">
                    <w:rPr>
                      <w:b/>
                    </w:rPr>
                    <w:t>%</w:t>
                  </w:r>
                  <w:r>
                    <w:rPr>
                      <w:b/>
                    </w:rPr>
                    <w:t xml:space="preserve"> качества</w:t>
                  </w:r>
                </w:p>
              </w:tc>
              <w:tc>
                <w:tcPr>
                  <w:tcW w:w="876" w:type="dxa"/>
                  <w:vMerge w:val="restart"/>
                  <w:textDirection w:val="btLr"/>
                </w:tcPr>
                <w:p w:rsidR="003967A4" w:rsidRPr="00466EB0" w:rsidRDefault="003967A4" w:rsidP="003967A4">
                  <w:pPr>
                    <w:ind w:left="113" w:right="113"/>
                    <w:rPr>
                      <w:b/>
                    </w:rPr>
                  </w:pPr>
                  <w:r w:rsidRPr="00466EB0">
                    <w:rPr>
                      <w:b/>
                    </w:rPr>
                    <w:t>СОУ</w:t>
                  </w:r>
                </w:p>
              </w:tc>
            </w:tr>
            <w:tr w:rsidR="003967A4" w:rsidRPr="00466EB0" w:rsidTr="003967A4">
              <w:trPr>
                <w:cantSplit/>
                <w:trHeight w:val="960"/>
              </w:trPr>
              <w:tc>
                <w:tcPr>
                  <w:tcW w:w="1888" w:type="dxa"/>
                  <w:vMerge/>
                </w:tcPr>
                <w:p w:rsidR="003967A4" w:rsidRPr="00466EB0" w:rsidRDefault="003967A4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3967A4" w:rsidRPr="00466EB0" w:rsidRDefault="003967A4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826" w:type="dxa"/>
                  <w:vMerge/>
                  <w:textDirection w:val="btLr"/>
                </w:tcPr>
                <w:p w:rsidR="003967A4" w:rsidRPr="00466EB0" w:rsidRDefault="003967A4" w:rsidP="003967A4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721" w:type="dxa"/>
                  <w:vMerge/>
                  <w:textDirection w:val="btLr"/>
                </w:tcPr>
                <w:p w:rsidR="003967A4" w:rsidRPr="00466EB0" w:rsidRDefault="003967A4" w:rsidP="003967A4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935" w:type="dxa"/>
                  <w:vMerge/>
                  <w:textDirection w:val="btLr"/>
                </w:tcPr>
                <w:p w:rsidR="003967A4" w:rsidRPr="00466EB0" w:rsidRDefault="003967A4" w:rsidP="003967A4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593" w:type="dxa"/>
                </w:tcPr>
                <w:p w:rsidR="003967A4" w:rsidRDefault="003967A4" w:rsidP="003967A4">
                  <w:pPr>
                    <w:rPr>
                      <w:b/>
                    </w:rPr>
                  </w:pPr>
                </w:p>
                <w:p w:rsidR="003967A4" w:rsidRDefault="003967A4" w:rsidP="003967A4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«5»</w:t>
                  </w:r>
                </w:p>
              </w:tc>
              <w:tc>
                <w:tcPr>
                  <w:tcW w:w="593" w:type="dxa"/>
                </w:tcPr>
                <w:p w:rsidR="003967A4" w:rsidRDefault="003967A4" w:rsidP="003967A4">
                  <w:pPr>
                    <w:rPr>
                      <w:b/>
                    </w:rPr>
                  </w:pPr>
                </w:p>
                <w:p w:rsidR="003967A4" w:rsidRDefault="003967A4" w:rsidP="003967A4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«4»</w:t>
                  </w:r>
                </w:p>
              </w:tc>
              <w:tc>
                <w:tcPr>
                  <w:tcW w:w="593" w:type="dxa"/>
                </w:tcPr>
                <w:p w:rsidR="003967A4" w:rsidRDefault="003967A4" w:rsidP="003967A4">
                  <w:pPr>
                    <w:rPr>
                      <w:b/>
                    </w:rPr>
                  </w:pPr>
                </w:p>
                <w:p w:rsidR="003967A4" w:rsidRDefault="003967A4" w:rsidP="003967A4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«3»</w:t>
                  </w:r>
                </w:p>
              </w:tc>
              <w:tc>
                <w:tcPr>
                  <w:tcW w:w="593" w:type="dxa"/>
                </w:tcPr>
                <w:p w:rsidR="003967A4" w:rsidRDefault="003967A4" w:rsidP="003967A4">
                  <w:pPr>
                    <w:rPr>
                      <w:b/>
                    </w:rPr>
                  </w:pPr>
                </w:p>
                <w:p w:rsidR="003967A4" w:rsidRDefault="003967A4" w:rsidP="003967A4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«2»</w:t>
                  </w:r>
                </w:p>
              </w:tc>
              <w:tc>
                <w:tcPr>
                  <w:tcW w:w="900" w:type="dxa"/>
                  <w:vMerge/>
                  <w:textDirection w:val="btLr"/>
                </w:tcPr>
                <w:p w:rsidR="003967A4" w:rsidRPr="00466EB0" w:rsidRDefault="003967A4" w:rsidP="003967A4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  <w:textDirection w:val="btLr"/>
                </w:tcPr>
                <w:p w:rsidR="003967A4" w:rsidRPr="00466EB0" w:rsidRDefault="003967A4" w:rsidP="003967A4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876" w:type="dxa"/>
                  <w:vMerge/>
                  <w:textDirection w:val="btLr"/>
                </w:tcPr>
                <w:p w:rsidR="003967A4" w:rsidRPr="00466EB0" w:rsidRDefault="003967A4" w:rsidP="003967A4">
                  <w:pPr>
                    <w:ind w:left="113" w:right="113"/>
                    <w:rPr>
                      <w:b/>
                    </w:rPr>
                  </w:pPr>
                </w:p>
              </w:tc>
            </w:tr>
            <w:tr w:rsidR="00F653AB" w:rsidRPr="00466EB0" w:rsidTr="00F653AB">
              <w:tc>
                <w:tcPr>
                  <w:tcW w:w="1888" w:type="dxa"/>
                  <w:vMerge w:val="restart"/>
                </w:tcPr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Газзаева Ф.С.</w:t>
                  </w: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722" w:type="dxa"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1чет</w:t>
                  </w:r>
                  <w:r w:rsidRPr="00466EB0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826" w:type="dxa"/>
                  <w:vMerge w:val="restart"/>
                </w:tcPr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5</w:t>
                  </w: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466EB0" w:rsidRDefault="00F653AB" w:rsidP="00F653AB">
                  <w:r w:rsidRPr="00466EB0">
                    <w:t>21</w:t>
                  </w:r>
                </w:p>
              </w:tc>
              <w:tc>
                <w:tcPr>
                  <w:tcW w:w="935" w:type="dxa"/>
                </w:tcPr>
                <w:p w:rsidR="00F653AB" w:rsidRPr="00466EB0" w:rsidRDefault="00F653AB" w:rsidP="00F653AB">
                  <w:r w:rsidRPr="00466EB0">
                    <w:t>20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 w:rsidRPr="00466EB0">
                    <w:t>2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7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6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5</w:t>
                  </w:r>
                </w:p>
              </w:tc>
              <w:tc>
                <w:tcPr>
                  <w:tcW w:w="900" w:type="dxa"/>
                </w:tcPr>
                <w:p w:rsidR="00F653AB" w:rsidRPr="00466EB0" w:rsidRDefault="00F653AB" w:rsidP="00F653AB">
                  <w:r>
                    <w:t>75</w:t>
                  </w:r>
                </w:p>
              </w:tc>
              <w:tc>
                <w:tcPr>
                  <w:tcW w:w="851" w:type="dxa"/>
                </w:tcPr>
                <w:p w:rsidR="00F653AB" w:rsidRPr="00466EB0" w:rsidRDefault="00F653AB" w:rsidP="00F653AB">
                  <w:r w:rsidRPr="00466EB0">
                    <w:t>4</w:t>
                  </w:r>
                  <w:r>
                    <w:t>5</w:t>
                  </w:r>
                </w:p>
              </w:tc>
              <w:tc>
                <w:tcPr>
                  <w:tcW w:w="876" w:type="dxa"/>
                </w:tcPr>
                <w:p w:rsidR="00F653AB" w:rsidRPr="00466EB0" w:rsidRDefault="00F653AB" w:rsidP="00F653AB">
                  <w:r>
                    <w:t>43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Pr="00CF5B6A" w:rsidRDefault="00F653AB" w:rsidP="00F653AB">
                  <w:pPr>
                    <w:rPr>
                      <w:b/>
                    </w:rPr>
                  </w:pPr>
                  <w:r w:rsidRPr="00CF5B6A">
                    <w:rPr>
                      <w:b/>
                    </w:rPr>
                    <w:t xml:space="preserve">2чет 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CF5B6A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CF5B6A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935" w:type="dxa"/>
                </w:tcPr>
                <w:p w:rsidR="00F653AB" w:rsidRPr="00CF5B6A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593" w:type="dxa"/>
                </w:tcPr>
                <w:p w:rsidR="00F653AB" w:rsidRPr="00CF5B6A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F653AB" w:rsidRPr="00CF5B6A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F653AB" w:rsidRPr="00CF5B6A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F653AB" w:rsidRPr="00CF5B6A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F653AB" w:rsidRPr="00CF5B6A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80</w:t>
                  </w:r>
                </w:p>
              </w:tc>
              <w:tc>
                <w:tcPr>
                  <w:tcW w:w="851" w:type="dxa"/>
                </w:tcPr>
                <w:p w:rsidR="00F653AB" w:rsidRPr="00CF5B6A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46,7</w:t>
                  </w:r>
                </w:p>
              </w:tc>
              <w:tc>
                <w:tcPr>
                  <w:tcW w:w="876" w:type="dxa"/>
                </w:tcPr>
                <w:p w:rsidR="00F653AB" w:rsidRPr="00CF5B6A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47,1</w:t>
                  </w:r>
                </w:p>
              </w:tc>
            </w:tr>
            <w:tr w:rsidR="00F653AB" w:rsidRPr="00FC747D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22</w:t>
                  </w:r>
                </w:p>
              </w:tc>
              <w:tc>
                <w:tcPr>
                  <w:tcW w:w="935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10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0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80</w:t>
                  </w:r>
                </w:p>
              </w:tc>
              <w:tc>
                <w:tcPr>
                  <w:tcW w:w="851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50</w:t>
                  </w:r>
                </w:p>
              </w:tc>
              <w:tc>
                <w:tcPr>
                  <w:tcW w:w="876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45,6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22</w:t>
                  </w:r>
                </w:p>
              </w:tc>
              <w:tc>
                <w:tcPr>
                  <w:tcW w:w="935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22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900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77</w:t>
                  </w:r>
                </w:p>
              </w:tc>
              <w:tc>
                <w:tcPr>
                  <w:tcW w:w="851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36</w:t>
                  </w:r>
                </w:p>
              </w:tc>
              <w:tc>
                <w:tcPr>
                  <w:tcW w:w="876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43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 w:val="restart"/>
                </w:tcPr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  <w:proofErr w:type="spellStart"/>
                  <w:r w:rsidRPr="00466EB0">
                    <w:rPr>
                      <w:b/>
                    </w:rPr>
                    <w:t>Чельдиева</w:t>
                  </w:r>
                  <w:proofErr w:type="spellEnd"/>
                  <w:r w:rsidRPr="00466EB0">
                    <w:rPr>
                      <w:b/>
                    </w:rPr>
                    <w:t xml:space="preserve"> М.К.</w:t>
                  </w:r>
                </w:p>
              </w:tc>
              <w:tc>
                <w:tcPr>
                  <w:tcW w:w="722" w:type="dxa"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1чет</w:t>
                  </w:r>
                </w:p>
              </w:tc>
              <w:tc>
                <w:tcPr>
                  <w:tcW w:w="826" w:type="dxa"/>
                  <w:vMerge w:val="restart"/>
                </w:tcPr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6</w:t>
                  </w: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466EB0" w:rsidRDefault="00F653AB" w:rsidP="00F653AB">
                  <w:r w:rsidRPr="00466EB0">
                    <w:t>18</w:t>
                  </w:r>
                </w:p>
              </w:tc>
              <w:tc>
                <w:tcPr>
                  <w:tcW w:w="935" w:type="dxa"/>
                </w:tcPr>
                <w:p w:rsidR="00F653AB" w:rsidRPr="00466EB0" w:rsidRDefault="00F653AB" w:rsidP="00F653AB">
                  <w:r w:rsidRPr="00466EB0">
                    <w:t>1</w:t>
                  </w:r>
                  <w:r>
                    <w:t>6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 w:rsidRPr="00466EB0">
                    <w:t>1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 w:rsidRPr="00466EB0">
                    <w:t>5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6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4</w:t>
                  </w:r>
                </w:p>
              </w:tc>
              <w:tc>
                <w:tcPr>
                  <w:tcW w:w="900" w:type="dxa"/>
                </w:tcPr>
                <w:p w:rsidR="00F653AB" w:rsidRPr="00466EB0" w:rsidRDefault="00F653AB" w:rsidP="00F653AB">
                  <w:r>
                    <w:t>75</w:t>
                  </w:r>
                </w:p>
              </w:tc>
              <w:tc>
                <w:tcPr>
                  <w:tcW w:w="851" w:type="dxa"/>
                </w:tcPr>
                <w:p w:rsidR="00F653AB" w:rsidRPr="00466EB0" w:rsidRDefault="00F653AB" w:rsidP="00F653AB">
                  <w:r>
                    <w:t>37,5</w:t>
                  </w:r>
                </w:p>
              </w:tc>
              <w:tc>
                <w:tcPr>
                  <w:tcW w:w="876" w:type="dxa"/>
                </w:tcPr>
                <w:p w:rsidR="00F653AB" w:rsidRPr="00466EB0" w:rsidRDefault="00F653AB" w:rsidP="00F653AB">
                  <w:r>
                    <w:t>42,75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AC374B">
                    <w:rPr>
                      <w:b/>
                    </w:rPr>
                    <w:t>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935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81,25</w:t>
                  </w:r>
                </w:p>
              </w:tc>
              <w:tc>
                <w:tcPr>
                  <w:tcW w:w="851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43,75</w:t>
                  </w:r>
                </w:p>
              </w:tc>
              <w:tc>
                <w:tcPr>
                  <w:tcW w:w="876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46</w:t>
                  </w:r>
                </w:p>
              </w:tc>
            </w:tr>
            <w:tr w:rsidR="00F653AB" w:rsidRPr="00FC747D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20</w:t>
                  </w:r>
                </w:p>
              </w:tc>
              <w:tc>
                <w:tcPr>
                  <w:tcW w:w="935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17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7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82,36</w:t>
                  </w:r>
                </w:p>
              </w:tc>
              <w:tc>
                <w:tcPr>
                  <w:tcW w:w="851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47,06</w:t>
                  </w:r>
                </w:p>
              </w:tc>
              <w:tc>
                <w:tcPr>
                  <w:tcW w:w="876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47,06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</w:t>
                  </w:r>
                </w:p>
              </w:tc>
              <w:tc>
                <w:tcPr>
                  <w:tcW w:w="935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16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87,5</w:t>
                  </w:r>
                </w:p>
              </w:tc>
              <w:tc>
                <w:tcPr>
                  <w:tcW w:w="851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56,25</w:t>
                  </w:r>
                </w:p>
              </w:tc>
              <w:tc>
                <w:tcPr>
                  <w:tcW w:w="876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51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 w:val="restart"/>
                </w:tcPr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Дзагоева</w:t>
                  </w:r>
                  <w:proofErr w:type="spellEnd"/>
                  <w:r>
                    <w:rPr>
                      <w:b/>
                    </w:rPr>
                    <w:t xml:space="preserve"> М.А.</w:t>
                  </w:r>
                  <w:r w:rsidRPr="00466EB0">
                    <w:rPr>
                      <w:b/>
                    </w:rPr>
                    <w:t>.</w:t>
                  </w:r>
                </w:p>
              </w:tc>
              <w:tc>
                <w:tcPr>
                  <w:tcW w:w="722" w:type="dxa"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1чет</w:t>
                  </w:r>
                </w:p>
              </w:tc>
              <w:tc>
                <w:tcPr>
                  <w:tcW w:w="826" w:type="dxa"/>
                  <w:vMerge w:val="restart"/>
                </w:tcPr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7</w:t>
                  </w: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466EB0" w:rsidRDefault="00F653AB" w:rsidP="00F653AB">
                  <w:r w:rsidRPr="00466EB0">
                    <w:t>13</w:t>
                  </w:r>
                </w:p>
              </w:tc>
              <w:tc>
                <w:tcPr>
                  <w:tcW w:w="935" w:type="dxa"/>
                </w:tcPr>
                <w:p w:rsidR="00F653AB" w:rsidRPr="00466EB0" w:rsidRDefault="00F653AB" w:rsidP="00F653AB">
                  <w:r w:rsidRPr="00466EB0">
                    <w:t>1</w:t>
                  </w:r>
                  <w:r>
                    <w:t>1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0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 w:rsidRPr="00466EB0">
                    <w:t>3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8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0</w:t>
                  </w:r>
                </w:p>
              </w:tc>
              <w:tc>
                <w:tcPr>
                  <w:tcW w:w="900" w:type="dxa"/>
                </w:tcPr>
                <w:p w:rsidR="00F653AB" w:rsidRPr="00466EB0" w:rsidRDefault="00F653AB" w:rsidP="00F653AB">
                  <w:r>
                    <w:t>100</w:t>
                  </w:r>
                </w:p>
              </w:tc>
              <w:tc>
                <w:tcPr>
                  <w:tcW w:w="851" w:type="dxa"/>
                </w:tcPr>
                <w:p w:rsidR="00F653AB" w:rsidRPr="00466EB0" w:rsidRDefault="00F653AB" w:rsidP="00F653AB">
                  <w:r>
                    <w:t>27,28</w:t>
                  </w:r>
                </w:p>
              </w:tc>
              <w:tc>
                <w:tcPr>
                  <w:tcW w:w="876" w:type="dxa"/>
                </w:tcPr>
                <w:p w:rsidR="00F653AB" w:rsidRPr="00466EB0" w:rsidRDefault="00F653AB" w:rsidP="00F653AB">
                  <w:r>
                    <w:t>43,63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 w:rsidRPr="00AC374B">
                    <w:rPr>
                      <w:b/>
                    </w:rPr>
                    <w:t>2чет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935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87,5</w:t>
                  </w:r>
                </w:p>
              </w:tc>
              <w:tc>
                <w:tcPr>
                  <w:tcW w:w="851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876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44,8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13</w:t>
                  </w:r>
                </w:p>
              </w:tc>
              <w:tc>
                <w:tcPr>
                  <w:tcW w:w="935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11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81,8</w:t>
                  </w:r>
                </w:p>
              </w:tc>
              <w:tc>
                <w:tcPr>
                  <w:tcW w:w="851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54,5</w:t>
                  </w:r>
                </w:p>
              </w:tc>
              <w:tc>
                <w:tcPr>
                  <w:tcW w:w="876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53,8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935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90</w:t>
                  </w:r>
                </w:p>
              </w:tc>
              <w:tc>
                <w:tcPr>
                  <w:tcW w:w="851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50</w:t>
                  </w:r>
                </w:p>
              </w:tc>
              <w:tc>
                <w:tcPr>
                  <w:tcW w:w="876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47,8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 w:val="restart"/>
                </w:tcPr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  <w:proofErr w:type="spellStart"/>
                  <w:r w:rsidRPr="00466EB0">
                    <w:rPr>
                      <w:b/>
                    </w:rPr>
                    <w:t>Чельдиева</w:t>
                  </w:r>
                  <w:proofErr w:type="spellEnd"/>
                  <w:r w:rsidRPr="00466EB0">
                    <w:rPr>
                      <w:b/>
                    </w:rPr>
                    <w:t xml:space="preserve"> М.К.</w:t>
                  </w:r>
                </w:p>
              </w:tc>
              <w:tc>
                <w:tcPr>
                  <w:tcW w:w="722" w:type="dxa"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1чет</w:t>
                  </w:r>
                </w:p>
              </w:tc>
              <w:tc>
                <w:tcPr>
                  <w:tcW w:w="826" w:type="dxa"/>
                  <w:vMerge w:val="restart"/>
                </w:tcPr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 xml:space="preserve">8 </w:t>
                  </w: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466EB0" w:rsidRDefault="00F653AB" w:rsidP="00F653AB">
                  <w:r w:rsidRPr="00466EB0">
                    <w:t>23</w:t>
                  </w:r>
                </w:p>
              </w:tc>
              <w:tc>
                <w:tcPr>
                  <w:tcW w:w="935" w:type="dxa"/>
                </w:tcPr>
                <w:p w:rsidR="00F653AB" w:rsidRPr="00466EB0" w:rsidRDefault="00F653AB" w:rsidP="00F653AB">
                  <w:r w:rsidRPr="00466EB0">
                    <w:t>21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 w:rsidRPr="00466EB0">
                    <w:t>2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7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 w:rsidRPr="00466EB0">
                    <w:t>8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4</w:t>
                  </w:r>
                </w:p>
              </w:tc>
              <w:tc>
                <w:tcPr>
                  <w:tcW w:w="900" w:type="dxa"/>
                </w:tcPr>
                <w:p w:rsidR="00F653AB" w:rsidRPr="00466EB0" w:rsidRDefault="00F653AB" w:rsidP="00F653AB">
                  <w:r>
                    <w:t>80,96</w:t>
                  </w:r>
                </w:p>
              </w:tc>
              <w:tc>
                <w:tcPr>
                  <w:tcW w:w="851" w:type="dxa"/>
                </w:tcPr>
                <w:p w:rsidR="00F653AB" w:rsidRPr="00466EB0" w:rsidRDefault="00F653AB" w:rsidP="00F653AB">
                  <w:r>
                    <w:t>42,86</w:t>
                  </w:r>
                </w:p>
              </w:tc>
              <w:tc>
                <w:tcPr>
                  <w:tcW w:w="876" w:type="dxa"/>
                </w:tcPr>
                <w:p w:rsidR="00F653AB" w:rsidRPr="00466EB0" w:rsidRDefault="00F653AB" w:rsidP="00F653AB">
                  <w:r>
                    <w:t>46,86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 w:rsidRPr="00AC374B">
                    <w:rPr>
                      <w:b/>
                    </w:rPr>
                    <w:t>2чет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935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85,71</w:t>
                  </w:r>
                </w:p>
              </w:tc>
              <w:tc>
                <w:tcPr>
                  <w:tcW w:w="851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52,39</w:t>
                  </w:r>
                </w:p>
              </w:tc>
              <w:tc>
                <w:tcPr>
                  <w:tcW w:w="876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52,39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23</w:t>
                  </w:r>
                </w:p>
              </w:tc>
              <w:tc>
                <w:tcPr>
                  <w:tcW w:w="935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20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8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90</w:t>
                  </w:r>
                </w:p>
              </w:tc>
              <w:tc>
                <w:tcPr>
                  <w:tcW w:w="851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50</w:t>
                  </w:r>
                </w:p>
              </w:tc>
              <w:tc>
                <w:tcPr>
                  <w:tcW w:w="876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54,8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23</w:t>
                  </w:r>
                </w:p>
              </w:tc>
              <w:tc>
                <w:tcPr>
                  <w:tcW w:w="935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23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91,30</w:t>
                  </w:r>
                </w:p>
              </w:tc>
              <w:tc>
                <w:tcPr>
                  <w:tcW w:w="851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47,82</w:t>
                  </w:r>
                </w:p>
              </w:tc>
              <w:tc>
                <w:tcPr>
                  <w:tcW w:w="876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55,13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 w:val="restart"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Дзагоева</w:t>
                  </w:r>
                  <w:proofErr w:type="spellEnd"/>
                  <w:r>
                    <w:rPr>
                      <w:b/>
                    </w:rPr>
                    <w:t xml:space="preserve"> М.А.</w:t>
                  </w:r>
                </w:p>
              </w:tc>
              <w:tc>
                <w:tcPr>
                  <w:tcW w:w="722" w:type="dxa"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1чет</w:t>
                  </w:r>
                </w:p>
              </w:tc>
              <w:tc>
                <w:tcPr>
                  <w:tcW w:w="826" w:type="dxa"/>
                  <w:vMerge w:val="restart"/>
                </w:tcPr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9а</w:t>
                  </w: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466EB0" w:rsidRDefault="00F653AB" w:rsidP="00F653AB">
                  <w:r w:rsidRPr="00466EB0">
                    <w:t>13</w:t>
                  </w:r>
                </w:p>
              </w:tc>
              <w:tc>
                <w:tcPr>
                  <w:tcW w:w="935" w:type="dxa"/>
                </w:tcPr>
                <w:p w:rsidR="00F653AB" w:rsidRPr="00466EB0" w:rsidRDefault="00F653AB" w:rsidP="00F653AB">
                  <w:r w:rsidRPr="00466EB0">
                    <w:t>13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4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4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2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3</w:t>
                  </w:r>
                </w:p>
              </w:tc>
              <w:tc>
                <w:tcPr>
                  <w:tcW w:w="900" w:type="dxa"/>
                </w:tcPr>
                <w:p w:rsidR="00F653AB" w:rsidRPr="00466EB0" w:rsidRDefault="00F653AB" w:rsidP="00F653AB">
                  <w:r>
                    <w:t>76,92</w:t>
                  </w:r>
                </w:p>
              </w:tc>
              <w:tc>
                <w:tcPr>
                  <w:tcW w:w="851" w:type="dxa"/>
                </w:tcPr>
                <w:p w:rsidR="00F653AB" w:rsidRPr="00466EB0" w:rsidRDefault="00F653AB" w:rsidP="00F653AB">
                  <w:r>
                    <w:t>61,53</w:t>
                  </w:r>
                </w:p>
              </w:tc>
              <w:tc>
                <w:tcPr>
                  <w:tcW w:w="876" w:type="dxa"/>
                </w:tcPr>
                <w:p w:rsidR="00F653AB" w:rsidRPr="00466EB0" w:rsidRDefault="00F653AB" w:rsidP="00F653AB">
                  <w:r>
                    <w:t>58,77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 w:rsidRPr="00AC374B">
                    <w:rPr>
                      <w:b/>
                    </w:rPr>
                    <w:t>2чет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935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c>
              <w:tc>
                <w:tcPr>
                  <w:tcW w:w="876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72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13</w:t>
                  </w:r>
                </w:p>
              </w:tc>
              <w:tc>
                <w:tcPr>
                  <w:tcW w:w="935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11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90,0</w:t>
                  </w:r>
                </w:p>
              </w:tc>
              <w:tc>
                <w:tcPr>
                  <w:tcW w:w="851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63,6</w:t>
                  </w:r>
                </w:p>
              </w:tc>
              <w:tc>
                <w:tcPr>
                  <w:tcW w:w="876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61,6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935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69,2</w:t>
                  </w:r>
                </w:p>
              </w:tc>
              <w:tc>
                <w:tcPr>
                  <w:tcW w:w="876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66,5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 w:val="restart"/>
                </w:tcPr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Дзагоева</w:t>
                  </w:r>
                  <w:proofErr w:type="spellEnd"/>
                  <w:r>
                    <w:rPr>
                      <w:b/>
                    </w:rPr>
                    <w:t xml:space="preserve"> М.А.</w:t>
                  </w:r>
                </w:p>
              </w:tc>
              <w:tc>
                <w:tcPr>
                  <w:tcW w:w="722" w:type="dxa"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1чет</w:t>
                  </w:r>
                </w:p>
              </w:tc>
              <w:tc>
                <w:tcPr>
                  <w:tcW w:w="826" w:type="dxa"/>
                  <w:vMerge w:val="restart"/>
                </w:tcPr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Default="00F653AB" w:rsidP="00F653AB">
                  <w:pPr>
                    <w:rPr>
                      <w:b/>
                    </w:rPr>
                  </w:pP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  <w:r w:rsidRPr="00466EB0">
                    <w:rPr>
                      <w:b/>
                    </w:rPr>
                    <w:t>9б</w:t>
                  </w:r>
                </w:p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466EB0" w:rsidRDefault="00F653AB" w:rsidP="00F653AB">
                  <w:r w:rsidRPr="00466EB0">
                    <w:t>14</w:t>
                  </w:r>
                </w:p>
              </w:tc>
              <w:tc>
                <w:tcPr>
                  <w:tcW w:w="935" w:type="dxa"/>
                </w:tcPr>
                <w:p w:rsidR="00F653AB" w:rsidRPr="00466EB0" w:rsidRDefault="00F653AB" w:rsidP="00F653AB">
                  <w:r w:rsidRPr="00466EB0">
                    <w:t>1</w:t>
                  </w:r>
                  <w:r>
                    <w:t>1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2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4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5</w:t>
                  </w:r>
                </w:p>
              </w:tc>
              <w:tc>
                <w:tcPr>
                  <w:tcW w:w="593" w:type="dxa"/>
                </w:tcPr>
                <w:p w:rsidR="00F653AB" w:rsidRPr="00466EB0" w:rsidRDefault="00F653AB" w:rsidP="00F653AB">
                  <w:r>
                    <w:t>0</w:t>
                  </w:r>
                </w:p>
              </w:tc>
              <w:tc>
                <w:tcPr>
                  <w:tcW w:w="900" w:type="dxa"/>
                </w:tcPr>
                <w:p w:rsidR="00F653AB" w:rsidRPr="00466EB0" w:rsidRDefault="00F653AB" w:rsidP="00F653AB">
                  <w:r>
                    <w:t>100</w:t>
                  </w:r>
                </w:p>
              </w:tc>
              <w:tc>
                <w:tcPr>
                  <w:tcW w:w="851" w:type="dxa"/>
                </w:tcPr>
                <w:p w:rsidR="00F653AB" w:rsidRPr="00466EB0" w:rsidRDefault="00F653AB" w:rsidP="00F653AB">
                  <w:r w:rsidRPr="00466EB0">
                    <w:t>5</w:t>
                  </w:r>
                  <w:r>
                    <w:t>4,5</w:t>
                  </w:r>
                </w:p>
              </w:tc>
              <w:tc>
                <w:tcPr>
                  <w:tcW w:w="876" w:type="dxa"/>
                </w:tcPr>
                <w:p w:rsidR="00F653AB" w:rsidRPr="00466EB0" w:rsidRDefault="00F653AB" w:rsidP="00F653AB">
                  <w:r>
                    <w:t>57,8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 w:rsidRPr="00AC374B">
                    <w:rPr>
                      <w:b/>
                    </w:rPr>
                    <w:t>2чет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935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92,3</w:t>
                  </w:r>
                </w:p>
              </w:tc>
              <w:tc>
                <w:tcPr>
                  <w:tcW w:w="876" w:type="dxa"/>
                </w:tcPr>
                <w:p w:rsidR="00F653AB" w:rsidRPr="00AC374B" w:rsidRDefault="00F653AB" w:rsidP="00F653AB">
                  <w:pPr>
                    <w:rPr>
                      <w:b/>
                    </w:rPr>
                  </w:pPr>
                  <w:r>
                    <w:rPr>
                      <w:b/>
                    </w:rPr>
                    <w:t>70,2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3чет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1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14</w:t>
                  </w:r>
                </w:p>
              </w:tc>
              <w:tc>
                <w:tcPr>
                  <w:tcW w:w="935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12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9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2</w:t>
                  </w:r>
                </w:p>
              </w:tc>
              <w:tc>
                <w:tcPr>
                  <w:tcW w:w="593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83,3</w:t>
                  </w:r>
                </w:p>
              </w:tc>
              <w:tc>
                <w:tcPr>
                  <w:tcW w:w="876" w:type="dxa"/>
                </w:tcPr>
                <w:p w:rsidR="00F653AB" w:rsidRPr="00FC747D" w:rsidRDefault="00F653AB" w:rsidP="00F653AB">
                  <w:pPr>
                    <w:rPr>
                      <w:b/>
                    </w:rPr>
                  </w:pPr>
                  <w:r w:rsidRPr="00FC747D">
                    <w:rPr>
                      <w:b/>
                    </w:rPr>
                    <w:t>62,3</w:t>
                  </w:r>
                </w:p>
              </w:tc>
            </w:tr>
            <w:tr w:rsidR="00F653AB" w:rsidRPr="00466EB0" w:rsidTr="00F653AB">
              <w:tc>
                <w:tcPr>
                  <w:tcW w:w="1888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</w:rPr>
                  </w:pPr>
                </w:p>
              </w:tc>
              <w:tc>
                <w:tcPr>
                  <w:tcW w:w="722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4чет</w:t>
                  </w:r>
                </w:p>
              </w:tc>
              <w:tc>
                <w:tcPr>
                  <w:tcW w:w="826" w:type="dxa"/>
                  <w:vMerge/>
                </w:tcPr>
                <w:p w:rsidR="00F653AB" w:rsidRPr="00466EB0" w:rsidRDefault="00F653AB" w:rsidP="00F653AB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721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14</w:t>
                  </w:r>
                </w:p>
              </w:tc>
              <w:tc>
                <w:tcPr>
                  <w:tcW w:w="935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14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11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78,6</w:t>
                  </w:r>
                </w:p>
              </w:tc>
              <w:tc>
                <w:tcPr>
                  <w:tcW w:w="876" w:type="dxa"/>
                </w:tcPr>
                <w:p w:rsidR="00F653AB" w:rsidRDefault="00F653AB" w:rsidP="00F653A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58</w:t>
                  </w:r>
                </w:p>
              </w:tc>
            </w:tr>
          </w:tbl>
          <w:p w:rsidR="00F653AB" w:rsidRDefault="00F653AB" w:rsidP="00F653AB">
            <w:pPr>
              <w:rPr>
                <w:noProof/>
              </w:rPr>
            </w:pPr>
          </w:p>
          <w:p w:rsidR="00F653AB" w:rsidRDefault="003967A4" w:rsidP="00B52F0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8C9B067" wp14:editId="5C811D62">
                  <wp:extent cx="5486400" cy="320040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3967A4" w:rsidRDefault="003967A4" w:rsidP="00B52F0D">
            <w:pPr>
              <w:rPr>
                <w:noProof/>
              </w:rPr>
            </w:pPr>
          </w:p>
          <w:p w:rsidR="00505E88" w:rsidRPr="00466EB0" w:rsidRDefault="00505E88" w:rsidP="00505E88">
            <w:pPr>
              <w:pStyle w:val="a9"/>
              <w:tabs>
                <w:tab w:val="right" w:leader="underscore" w:pos="6405"/>
              </w:tabs>
              <w:spacing w:line="252" w:lineRule="atLeast"/>
              <w:ind w:firstLine="360"/>
              <w:jc w:val="both"/>
              <w:rPr>
                <w:b/>
              </w:rPr>
            </w:pPr>
            <w:r w:rsidRPr="00466EB0">
              <w:rPr>
                <w:b/>
              </w:rPr>
              <w:t xml:space="preserve">Успеваемость по русскому </w:t>
            </w:r>
            <w:proofErr w:type="gramStart"/>
            <w:r w:rsidRPr="00466EB0">
              <w:rPr>
                <w:b/>
              </w:rPr>
              <w:t>языку  составила</w:t>
            </w:r>
            <w:proofErr w:type="gramEnd"/>
            <w:r w:rsidRPr="00466EB0">
              <w:rPr>
                <w:b/>
              </w:rPr>
              <w:t xml:space="preserve"> – </w:t>
            </w:r>
            <w:r>
              <w:rPr>
                <w:b/>
                <w:color w:val="FF0000"/>
              </w:rPr>
              <w:t>87</w:t>
            </w:r>
            <w:r w:rsidRPr="00466EB0">
              <w:rPr>
                <w:b/>
                <w:color w:val="FF0000"/>
              </w:rPr>
              <w:t>%</w:t>
            </w:r>
          </w:p>
          <w:p w:rsidR="00505E88" w:rsidRPr="00466EB0" w:rsidRDefault="00505E88" w:rsidP="00505E88">
            <w:pPr>
              <w:pStyle w:val="a9"/>
              <w:tabs>
                <w:tab w:val="right" w:leader="underscore" w:pos="6405"/>
              </w:tabs>
              <w:spacing w:line="252" w:lineRule="atLeast"/>
              <w:ind w:firstLine="360"/>
              <w:jc w:val="both"/>
              <w:rPr>
                <w:b/>
              </w:rPr>
            </w:pPr>
            <w:r w:rsidRPr="00466EB0">
              <w:rPr>
                <w:b/>
              </w:rPr>
              <w:t xml:space="preserve">Качество усвоения –  </w:t>
            </w:r>
            <w:r>
              <w:rPr>
                <w:b/>
                <w:color w:val="FF0000"/>
              </w:rPr>
              <w:t>50</w:t>
            </w:r>
            <w:r w:rsidRPr="00466EB0">
              <w:rPr>
                <w:b/>
                <w:color w:val="FF0000"/>
              </w:rPr>
              <w:t xml:space="preserve"> %</w:t>
            </w:r>
          </w:p>
          <w:p w:rsidR="00505E88" w:rsidRPr="00466EB0" w:rsidRDefault="00505E88" w:rsidP="00505E88">
            <w:pPr>
              <w:pStyle w:val="a9"/>
              <w:tabs>
                <w:tab w:val="right" w:leader="underscore" w:pos="6405"/>
              </w:tabs>
              <w:spacing w:line="252" w:lineRule="atLeast"/>
              <w:ind w:firstLine="360"/>
              <w:jc w:val="both"/>
              <w:rPr>
                <w:b/>
              </w:rPr>
            </w:pPr>
            <w:r w:rsidRPr="00466EB0">
              <w:rPr>
                <w:b/>
              </w:rPr>
              <w:t xml:space="preserve">СОУ – </w:t>
            </w:r>
            <w:r>
              <w:rPr>
                <w:b/>
                <w:color w:val="FF0000"/>
              </w:rPr>
              <w:t>52</w:t>
            </w:r>
            <w:r w:rsidRPr="00466EB0">
              <w:rPr>
                <w:b/>
                <w:color w:val="FF0000"/>
              </w:rPr>
              <w:t>%</w:t>
            </w:r>
          </w:p>
          <w:p w:rsidR="00505E88" w:rsidRPr="00466EB0" w:rsidRDefault="00505E88" w:rsidP="00505E88">
            <w:pPr>
              <w:pStyle w:val="a9"/>
              <w:tabs>
                <w:tab w:val="right" w:leader="underscore" w:pos="6405"/>
              </w:tabs>
              <w:spacing w:line="252" w:lineRule="atLeast"/>
              <w:ind w:firstLine="360"/>
              <w:jc w:val="both"/>
              <w:rPr>
                <w:b/>
              </w:rPr>
            </w:pPr>
            <w:r w:rsidRPr="00466EB0">
              <w:rPr>
                <w:b/>
              </w:rPr>
              <w:t xml:space="preserve">Средний балл – </w:t>
            </w:r>
            <w:r w:rsidRPr="00466EB0">
              <w:rPr>
                <w:b/>
                <w:color w:val="FF0000"/>
              </w:rPr>
              <w:t>3,</w:t>
            </w:r>
            <w:r>
              <w:rPr>
                <w:b/>
                <w:color w:val="FF0000"/>
              </w:rPr>
              <w:t>5</w:t>
            </w:r>
          </w:p>
          <w:p w:rsidR="00505E88" w:rsidRPr="00466EB0" w:rsidRDefault="00505E88" w:rsidP="00467BED">
            <w:pPr>
              <w:pStyle w:val="a9"/>
              <w:tabs>
                <w:tab w:val="right" w:leader="underscore" w:pos="6405"/>
              </w:tabs>
              <w:spacing w:line="252" w:lineRule="atLeast"/>
              <w:ind w:firstLine="360"/>
              <w:jc w:val="both"/>
              <w:rPr>
                <w:b/>
              </w:rPr>
            </w:pPr>
            <w:r w:rsidRPr="00466EB0">
              <w:rPr>
                <w:b/>
              </w:rPr>
              <w:t xml:space="preserve"> </w:t>
            </w:r>
          </w:p>
          <w:p w:rsidR="00505E88" w:rsidRPr="00466EB0" w:rsidRDefault="00505E88" w:rsidP="00505E88">
            <w:pPr>
              <w:pStyle w:val="a9"/>
              <w:tabs>
                <w:tab w:val="right" w:leader="underscore" w:pos="6405"/>
              </w:tabs>
              <w:spacing w:line="252" w:lineRule="atLeast"/>
              <w:ind w:firstLine="360"/>
              <w:jc w:val="both"/>
              <w:rPr>
                <w:b/>
              </w:rPr>
            </w:pPr>
            <w:r w:rsidRPr="00466EB0">
              <w:rPr>
                <w:b/>
              </w:rPr>
              <w:t xml:space="preserve">Успеваемость по осетинскому </w:t>
            </w:r>
            <w:proofErr w:type="gramStart"/>
            <w:r w:rsidRPr="00466EB0">
              <w:rPr>
                <w:b/>
              </w:rPr>
              <w:t>языку  составила</w:t>
            </w:r>
            <w:proofErr w:type="gramEnd"/>
            <w:r w:rsidRPr="00466EB0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89,8</w:t>
            </w:r>
            <w:r w:rsidRPr="00466EB0">
              <w:rPr>
                <w:b/>
                <w:color w:val="FF0000"/>
              </w:rPr>
              <w:t>%</w:t>
            </w:r>
          </w:p>
          <w:p w:rsidR="00505E88" w:rsidRPr="00466EB0" w:rsidRDefault="00505E88" w:rsidP="00505E88">
            <w:pPr>
              <w:pStyle w:val="a9"/>
              <w:tabs>
                <w:tab w:val="right" w:leader="underscore" w:pos="6405"/>
              </w:tabs>
              <w:spacing w:line="252" w:lineRule="atLeast"/>
              <w:ind w:firstLine="360"/>
              <w:jc w:val="both"/>
              <w:rPr>
                <w:b/>
              </w:rPr>
            </w:pPr>
            <w:r w:rsidRPr="00466EB0">
              <w:rPr>
                <w:b/>
              </w:rPr>
              <w:t xml:space="preserve">Качество усвоения – </w:t>
            </w:r>
            <w:r>
              <w:rPr>
                <w:b/>
                <w:color w:val="FF0000"/>
              </w:rPr>
              <w:t>54</w:t>
            </w:r>
            <w:r w:rsidRPr="00466EB0">
              <w:rPr>
                <w:b/>
                <w:color w:val="FF0000"/>
              </w:rPr>
              <w:t xml:space="preserve"> %</w:t>
            </w:r>
          </w:p>
          <w:p w:rsidR="00505E88" w:rsidRPr="00466EB0" w:rsidRDefault="00505E88" w:rsidP="00505E88">
            <w:pPr>
              <w:pStyle w:val="a9"/>
              <w:tabs>
                <w:tab w:val="right" w:leader="underscore" w:pos="6405"/>
              </w:tabs>
              <w:spacing w:line="252" w:lineRule="atLeast"/>
              <w:ind w:firstLine="360"/>
              <w:jc w:val="both"/>
              <w:rPr>
                <w:b/>
              </w:rPr>
            </w:pPr>
            <w:r w:rsidRPr="00466EB0">
              <w:rPr>
                <w:b/>
              </w:rPr>
              <w:t xml:space="preserve">СОУ – </w:t>
            </w:r>
            <w:r>
              <w:rPr>
                <w:b/>
                <w:color w:val="FF0000"/>
              </w:rPr>
              <w:t>53</w:t>
            </w:r>
            <w:r w:rsidRPr="00466EB0">
              <w:rPr>
                <w:b/>
                <w:color w:val="FF0000"/>
              </w:rPr>
              <w:t>%</w:t>
            </w:r>
          </w:p>
          <w:p w:rsidR="00505E88" w:rsidRPr="00466EB0" w:rsidRDefault="00505E88" w:rsidP="00505E88">
            <w:pPr>
              <w:pStyle w:val="a9"/>
              <w:tabs>
                <w:tab w:val="right" w:leader="underscore" w:pos="6405"/>
              </w:tabs>
              <w:spacing w:line="252" w:lineRule="atLeast"/>
              <w:ind w:firstLine="360"/>
              <w:jc w:val="both"/>
              <w:rPr>
                <w:b/>
              </w:rPr>
            </w:pPr>
            <w:r w:rsidRPr="00466EB0">
              <w:rPr>
                <w:b/>
              </w:rPr>
              <w:t xml:space="preserve">Средний балл – </w:t>
            </w:r>
            <w:r w:rsidRPr="00466EB0">
              <w:rPr>
                <w:b/>
                <w:color w:val="FF0000"/>
              </w:rPr>
              <w:t>3,</w:t>
            </w:r>
            <w:r>
              <w:rPr>
                <w:b/>
                <w:color w:val="FF0000"/>
              </w:rPr>
              <w:t>6</w:t>
            </w:r>
          </w:p>
          <w:p w:rsidR="00505E88" w:rsidRPr="00466EB0" w:rsidRDefault="00505E88" w:rsidP="00505E88">
            <w:pPr>
              <w:pStyle w:val="a9"/>
              <w:tabs>
                <w:tab w:val="right" w:leader="underscore" w:pos="6405"/>
              </w:tabs>
              <w:spacing w:line="252" w:lineRule="atLeast"/>
              <w:ind w:firstLine="360"/>
              <w:jc w:val="both"/>
              <w:rPr>
                <w:b/>
              </w:rPr>
            </w:pPr>
            <w:r w:rsidRPr="00466EB0">
              <w:rPr>
                <w:b/>
              </w:rPr>
              <w:t xml:space="preserve"> </w:t>
            </w:r>
          </w:p>
          <w:p w:rsidR="00467BED" w:rsidRDefault="000D6E64" w:rsidP="000D6E64">
            <w:pPr>
              <w:spacing w:line="276" w:lineRule="auto"/>
              <w:ind w:left="360"/>
            </w:pPr>
            <w:r>
              <w:rPr>
                <w:b/>
              </w:rPr>
              <w:t xml:space="preserve">  </w:t>
            </w:r>
            <w:r>
              <w:t xml:space="preserve">Большое внимание учителя МО уделяли вопросам подготовки учащихся к итоговой </w:t>
            </w:r>
          </w:p>
          <w:p w:rsidR="000D6E64" w:rsidRDefault="000D6E64" w:rsidP="000D6E64">
            <w:pPr>
              <w:spacing w:line="276" w:lineRule="auto"/>
              <w:ind w:left="360"/>
            </w:pPr>
            <w:r>
              <w:t xml:space="preserve">аттестации. </w:t>
            </w:r>
          </w:p>
          <w:p w:rsidR="000D6E64" w:rsidRDefault="000D6E64" w:rsidP="000D6E64">
            <w:pPr>
              <w:tabs>
                <w:tab w:val="left" w:pos="5790"/>
              </w:tabs>
              <w:spacing w:line="276" w:lineRule="auto"/>
            </w:pPr>
            <w:r>
              <w:t xml:space="preserve">         </w:t>
            </w:r>
            <w:r w:rsidR="00467BED">
              <w:t xml:space="preserve">   Подготовка к экзаменам включа</w:t>
            </w:r>
            <w:r>
              <w:t>ла:</w:t>
            </w:r>
          </w:p>
          <w:p w:rsidR="000D6E64" w:rsidRDefault="000D6E64" w:rsidP="000D6E64">
            <w:pPr>
              <w:tabs>
                <w:tab w:val="left" w:pos="5790"/>
              </w:tabs>
              <w:spacing w:line="276" w:lineRule="auto"/>
              <w:ind w:left="420"/>
              <w:jc w:val="both"/>
            </w:pPr>
            <w:r>
              <w:t>1) изучение положений о ЕГЭ</w:t>
            </w:r>
            <w:r w:rsidR="00467BED">
              <w:t xml:space="preserve"> и аттестации </w:t>
            </w:r>
            <w:proofErr w:type="gramStart"/>
            <w:r w:rsidR="00467BED">
              <w:t>в  9</w:t>
            </w:r>
            <w:proofErr w:type="gramEnd"/>
            <w:r w:rsidR="00467BED">
              <w:t xml:space="preserve"> классе в 2016 – 2017</w:t>
            </w:r>
            <w:r>
              <w:t xml:space="preserve"> учебном году;</w:t>
            </w:r>
          </w:p>
          <w:p w:rsidR="000D6E64" w:rsidRDefault="000D6E64" w:rsidP="000D6E64">
            <w:pPr>
              <w:tabs>
                <w:tab w:val="left" w:pos="5790"/>
              </w:tabs>
              <w:spacing w:line="276" w:lineRule="auto"/>
              <w:ind w:left="420"/>
              <w:jc w:val="both"/>
            </w:pPr>
            <w:r>
              <w:t>2) изучение методических рекомендаций по проведению аттестации по русскому</w:t>
            </w:r>
          </w:p>
          <w:p w:rsidR="000D6E64" w:rsidRDefault="000D6E64" w:rsidP="000D6E64">
            <w:pPr>
              <w:tabs>
                <w:tab w:val="left" w:pos="5790"/>
              </w:tabs>
              <w:spacing w:line="276" w:lineRule="auto"/>
              <w:ind w:left="420"/>
              <w:jc w:val="both"/>
            </w:pPr>
            <w:r>
              <w:t xml:space="preserve">   языку;</w:t>
            </w:r>
          </w:p>
          <w:p w:rsidR="000D6E64" w:rsidRDefault="000D6E64" w:rsidP="00467BED">
            <w:pPr>
              <w:tabs>
                <w:tab w:val="left" w:pos="5790"/>
              </w:tabs>
              <w:spacing w:line="276" w:lineRule="auto"/>
              <w:ind w:left="420"/>
              <w:jc w:val="both"/>
            </w:pPr>
            <w:r>
              <w:t>3)  знакомство со стат</w:t>
            </w:r>
            <w:r w:rsidR="00467BED">
              <w:t>истикой итоговой аттестации 2017 года;</w:t>
            </w:r>
          </w:p>
          <w:p w:rsidR="000D6E64" w:rsidRDefault="00467BED" w:rsidP="000D6E64">
            <w:pPr>
              <w:tabs>
                <w:tab w:val="left" w:pos="5790"/>
              </w:tabs>
              <w:spacing w:line="276" w:lineRule="auto"/>
              <w:jc w:val="both"/>
            </w:pPr>
            <w:r>
              <w:t xml:space="preserve">       4</w:t>
            </w:r>
            <w:r w:rsidR="000D6E64">
              <w:t xml:space="preserve">)  создание базы контрольно-измерительных материалов; оформление в кабинетах </w:t>
            </w:r>
          </w:p>
          <w:p w:rsidR="000D6E64" w:rsidRDefault="000D6E64" w:rsidP="000D6E64">
            <w:pPr>
              <w:tabs>
                <w:tab w:val="left" w:pos="5790"/>
              </w:tabs>
              <w:spacing w:line="276" w:lineRule="auto"/>
              <w:jc w:val="both"/>
            </w:pPr>
            <w:r>
              <w:t xml:space="preserve">           стендов по итоговой аттестации; создание памяток для учителя, учеников в связи с </w:t>
            </w:r>
          </w:p>
          <w:p w:rsidR="000D6E64" w:rsidRDefault="000D6E64" w:rsidP="000D6E64">
            <w:pPr>
              <w:tabs>
                <w:tab w:val="left" w:pos="5790"/>
              </w:tabs>
              <w:spacing w:line="276" w:lineRule="auto"/>
              <w:jc w:val="both"/>
            </w:pPr>
            <w:r>
              <w:t xml:space="preserve">           подготовкой к итоговой   аттестации;</w:t>
            </w:r>
          </w:p>
          <w:p w:rsidR="000D6E64" w:rsidRDefault="00467BED" w:rsidP="000D6E64">
            <w:pPr>
              <w:tabs>
                <w:tab w:val="left" w:pos="5790"/>
              </w:tabs>
              <w:spacing w:line="276" w:lineRule="auto"/>
              <w:ind w:left="420"/>
              <w:jc w:val="both"/>
            </w:pPr>
            <w:r>
              <w:t>5</w:t>
            </w:r>
            <w:r w:rsidR="000D6E64">
              <w:t xml:space="preserve">)  разработка тематического планирования </w:t>
            </w:r>
            <w:proofErr w:type="gramStart"/>
            <w:r w:rsidR="000D6E64">
              <w:t>уроков,  индивидуально</w:t>
            </w:r>
            <w:proofErr w:type="gramEnd"/>
            <w:r w:rsidR="000D6E64">
              <w:t xml:space="preserve">-групповых </w:t>
            </w:r>
          </w:p>
          <w:p w:rsidR="000D6E64" w:rsidRDefault="000D6E64" w:rsidP="000D6E64">
            <w:pPr>
              <w:tabs>
                <w:tab w:val="left" w:pos="5790"/>
              </w:tabs>
              <w:spacing w:line="276" w:lineRule="auto"/>
              <w:jc w:val="both"/>
            </w:pPr>
            <w:r>
              <w:t xml:space="preserve">           занят</w:t>
            </w:r>
            <w:r w:rsidR="00467BED">
              <w:t xml:space="preserve">ий   </w:t>
            </w:r>
            <w:proofErr w:type="gramStart"/>
            <w:r w:rsidR="00467BED">
              <w:t>в  11</w:t>
            </w:r>
            <w:proofErr w:type="gramEnd"/>
            <w:r w:rsidR="00467BED">
              <w:t>,</w:t>
            </w:r>
            <w:r>
              <w:t xml:space="preserve"> 9-х  классах, элективных курсов в 9-ых классах;</w:t>
            </w:r>
          </w:p>
          <w:p w:rsidR="000D6E64" w:rsidRDefault="00467BED" w:rsidP="000D6E64">
            <w:pPr>
              <w:tabs>
                <w:tab w:val="left" w:pos="5790"/>
              </w:tabs>
              <w:spacing w:line="276" w:lineRule="auto"/>
              <w:ind w:left="420"/>
              <w:jc w:val="both"/>
            </w:pPr>
            <w:r>
              <w:t>6</w:t>
            </w:r>
            <w:r w:rsidR="000D6E64">
              <w:t>)  пополнение личной дидактической копилки (карточки, тесты, презентации и т.д.);</w:t>
            </w:r>
          </w:p>
          <w:p w:rsidR="000D6E64" w:rsidRDefault="00467BED" w:rsidP="000D6E64">
            <w:pPr>
              <w:tabs>
                <w:tab w:val="left" w:pos="5790"/>
              </w:tabs>
              <w:spacing w:line="276" w:lineRule="auto"/>
              <w:ind w:left="420"/>
              <w:jc w:val="both"/>
            </w:pPr>
            <w:r>
              <w:t>7</w:t>
            </w:r>
            <w:r w:rsidR="000D6E64">
              <w:t>)  пр</w:t>
            </w:r>
            <w:r>
              <w:t xml:space="preserve">оведение контрольных </w:t>
            </w:r>
            <w:r w:rsidR="000D6E64">
              <w:t>работ по плану, их анализ;</w:t>
            </w:r>
          </w:p>
          <w:p w:rsidR="000D6E64" w:rsidRDefault="00467BED" w:rsidP="000D6E64">
            <w:pPr>
              <w:tabs>
                <w:tab w:val="left" w:pos="5790"/>
              </w:tabs>
              <w:spacing w:line="276" w:lineRule="auto"/>
              <w:ind w:left="420"/>
              <w:jc w:val="both"/>
            </w:pPr>
            <w:r>
              <w:t>8</w:t>
            </w:r>
            <w:r w:rsidR="000D6E64">
              <w:t>) консультации (индивидуальные, групповые, классные) по вопросам подготовки</w:t>
            </w:r>
          </w:p>
          <w:p w:rsidR="000D6E64" w:rsidRDefault="000D6E64" w:rsidP="000D6E64">
            <w:pPr>
              <w:tabs>
                <w:tab w:val="left" w:pos="5790"/>
              </w:tabs>
              <w:spacing w:line="276" w:lineRule="auto"/>
              <w:ind w:left="780"/>
              <w:jc w:val="both"/>
            </w:pPr>
            <w:r>
              <w:t xml:space="preserve">      </w:t>
            </w:r>
            <w:proofErr w:type="gramStart"/>
            <w:r>
              <w:t>к  аттестации</w:t>
            </w:r>
            <w:proofErr w:type="gramEnd"/>
            <w:r>
              <w:t xml:space="preserve"> и по решению тестовых заданий;</w:t>
            </w:r>
          </w:p>
          <w:p w:rsidR="00467BED" w:rsidRDefault="000D6E64" w:rsidP="000D6E64">
            <w:pPr>
              <w:tabs>
                <w:tab w:val="left" w:pos="5790"/>
              </w:tabs>
              <w:spacing w:line="276" w:lineRule="auto"/>
              <w:rPr>
                <w:b/>
              </w:rPr>
            </w:pPr>
            <w:r>
              <w:t xml:space="preserve">        В 11-х классах в 1 полугодии велась большая работа по подготовке </w:t>
            </w:r>
            <w:r>
              <w:rPr>
                <w:b/>
              </w:rPr>
              <w:t xml:space="preserve">к выпускному </w:t>
            </w:r>
          </w:p>
          <w:p w:rsidR="00467BED" w:rsidRDefault="000D6E64" w:rsidP="000D6E64">
            <w:pPr>
              <w:tabs>
                <w:tab w:val="left" w:pos="5790"/>
              </w:tabs>
              <w:spacing w:line="276" w:lineRule="auto"/>
            </w:pPr>
            <w:r>
              <w:rPr>
                <w:b/>
              </w:rPr>
              <w:t>сочинению</w:t>
            </w:r>
            <w:r w:rsidR="00467BED">
              <w:t>, которое состоялась 07</w:t>
            </w:r>
            <w:r>
              <w:t xml:space="preserve">.12.15. Все одиннадцатиклассники успешно справились </w:t>
            </w:r>
          </w:p>
          <w:p w:rsidR="000D6E64" w:rsidRDefault="000D6E64" w:rsidP="000D6E64">
            <w:pPr>
              <w:tabs>
                <w:tab w:val="left" w:pos="5790"/>
              </w:tabs>
              <w:spacing w:line="276" w:lineRule="auto"/>
              <w:rPr>
                <w:b/>
              </w:rPr>
            </w:pPr>
            <w:r>
              <w:t xml:space="preserve">с </w:t>
            </w:r>
            <w:proofErr w:type="gramStart"/>
            <w:r>
              <w:t>сочинением .</w:t>
            </w:r>
            <w:proofErr w:type="gramEnd"/>
          </w:p>
          <w:p w:rsidR="000D6E64" w:rsidRDefault="000D6E64" w:rsidP="000D6E64">
            <w:pPr>
              <w:spacing w:line="276" w:lineRule="auto"/>
              <w:jc w:val="center"/>
              <w:rPr>
                <w:b/>
              </w:rPr>
            </w:pPr>
          </w:p>
          <w:p w:rsidR="003967A4" w:rsidRDefault="003967A4" w:rsidP="00B52F0D">
            <w:pPr>
              <w:rPr>
                <w:noProof/>
              </w:rPr>
            </w:pPr>
          </w:p>
          <w:p w:rsidR="00607570" w:rsidRDefault="00607570" w:rsidP="00505E88">
            <w:pPr>
              <w:spacing w:after="160"/>
              <w:jc w:val="center"/>
              <w:rPr>
                <w:b/>
                <w:color w:val="6E7680"/>
              </w:rPr>
            </w:pPr>
            <w:r>
              <w:rPr>
                <w:b/>
                <w:color w:val="6E7680"/>
              </w:rPr>
              <w:t>Сравнительный анализ диагностических работ по русскому языку в 9-х классах.</w:t>
            </w:r>
          </w:p>
          <w:p w:rsidR="00607570" w:rsidRDefault="00607570" w:rsidP="00505E88">
            <w:pPr>
              <w:spacing w:after="160"/>
              <w:jc w:val="center"/>
              <w:rPr>
                <w:b/>
                <w:color w:val="6E7680"/>
              </w:rPr>
            </w:pPr>
            <w:r>
              <w:rPr>
                <w:b/>
                <w:color w:val="6E7680"/>
              </w:rPr>
              <w:t xml:space="preserve">     /См. приложение №1/</w:t>
            </w:r>
          </w:p>
          <w:p w:rsidR="00505E88" w:rsidRPr="00505E88" w:rsidRDefault="00505E88" w:rsidP="00505E88">
            <w:pPr>
              <w:spacing w:after="160"/>
              <w:jc w:val="center"/>
              <w:rPr>
                <w:b/>
                <w:color w:val="6E7680"/>
              </w:rPr>
            </w:pPr>
            <w:r w:rsidRPr="00505E88">
              <w:rPr>
                <w:b/>
                <w:color w:val="6E7680"/>
              </w:rPr>
              <w:t>Сравнительный анализ диагностических работ по русскому языку в 11 классе</w:t>
            </w:r>
          </w:p>
          <w:p w:rsidR="00505E88" w:rsidRPr="00505E88" w:rsidRDefault="000D6E64" w:rsidP="00505E88">
            <w:pPr>
              <w:spacing w:after="160"/>
              <w:rPr>
                <w:b/>
                <w:color w:val="6E7680"/>
              </w:rPr>
            </w:pPr>
            <w:r>
              <w:rPr>
                <w:b/>
                <w:color w:val="6E7680"/>
              </w:rPr>
              <w:t xml:space="preserve">       </w:t>
            </w:r>
            <w:r w:rsidR="00505E88" w:rsidRPr="00505E88">
              <w:rPr>
                <w:b/>
                <w:color w:val="6E7680"/>
              </w:rPr>
              <w:t xml:space="preserve">В рамках ВШК 21 марта 2017 года в 11 классе была проведена диагностическая </w:t>
            </w:r>
            <w:r>
              <w:rPr>
                <w:b/>
                <w:color w:val="6E7680"/>
              </w:rPr>
              <w:t xml:space="preserve">                               </w:t>
            </w:r>
            <w:r w:rsidR="00505E88" w:rsidRPr="00505E88">
              <w:rPr>
                <w:b/>
                <w:color w:val="6E7680"/>
              </w:rPr>
              <w:t xml:space="preserve">контрольная работа в форме ЕГЭ. </w:t>
            </w:r>
          </w:p>
          <w:p w:rsidR="00505E88" w:rsidRPr="00505E88" w:rsidRDefault="00505E88" w:rsidP="00505E88">
            <w:pPr>
              <w:spacing w:after="160"/>
              <w:rPr>
                <w:color w:val="6E7680"/>
              </w:rPr>
            </w:pPr>
            <w:r w:rsidRPr="00505E88">
              <w:rPr>
                <w:b/>
                <w:color w:val="6E7680"/>
              </w:rPr>
              <w:t xml:space="preserve">Работа состояла из 24 заданий, </w:t>
            </w:r>
            <w:r w:rsidRPr="00505E88">
              <w:rPr>
                <w:color w:val="6E7680"/>
              </w:rPr>
              <w:t>на выполнение работы было дано 80 минут (2 урока). Работу</w:t>
            </w:r>
            <w:r w:rsidR="000D6E64">
              <w:rPr>
                <w:color w:val="6E7680"/>
              </w:rPr>
              <w:t xml:space="preserve">                                                      </w:t>
            </w:r>
            <w:r w:rsidRPr="00505E88">
              <w:rPr>
                <w:color w:val="6E7680"/>
              </w:rPr>
              <w:t xml:space="preserve"> выполняли 7 обучающихся, отсутствовали </w:t>
            </w:r>
            <w:proofErr w:type="spellStart"/>
            <w:r w:rsidRPr="00505E88">
              <w:rPr>
                <w:color w:val="6E7680"/>
              </w:rPr>
              <w:t>Джеранов</w:t>
            </w:r>
            <w:proofErr w:type="spellEnd"/>
            <w:r w:rsidRPr="00505E88">
              <w:rPr>
                <w:color w:val="6E7680"/>
              </w:rPr>
              <w:t xml:space="preserve"> Арнольд и </w:t>
            </w:r>
            <w:proofErr w:type="spellStart"/>
            <w:r w:rsidRPr="00505E88">
              <w:rPr>
                <w:color w:val="6E7680"/>
              </w:rPr>
              <w:t>Уртаева</w:t>
            </w:r>
            <w:proofErr w:type="spellEnd"/>
            <w:r w:rsidRPr="00505E88">
              <w:rPr>
                <w:color w:val="6E7680"/>
              </w:rPr>
              <w:t xml:space="preserve"> Марина. С работой </w:t>
            </w:r>
            <w:r w:rsidR="000D6E64">
              <w:rPr>
                <w:color w:val="6E7680"/>
              </w:rPr>
              <w:t xml:space="preserve">                                     </w:t>
            </w:r>
            <w:r w:rsidRPr="00505E88">
              <w:rPr>
                <w:color w:val="6E7680"/>
              </w:rPr>
              <w:t xml:space="preserve">обучающиеся справились, из 33 баллов набрала 32 балла </w:t>
            </w:r>
            <w:proofErr w:type="spellStart"/>
            <w:r w:rsidRPr="00505E88">
              <w:rPr>
                <w:color w:val="6E7680"/>
              </w:rPr>
              <w:t>Магкоева</w:t>
            </w:r>
            <w:proofErr w:type="spellEnd"/>
            <w:r w:rsidRPr="00505E88">
              <w:rPr>
                <w:color w:val="6E7680"/>
              </w:rPr>
              <w:t xml:space="preserve"> Милена, 31 балл набрали </w:t>
            </w:r>
            <w:r w:rsidR="000D6E64">
              <w:rPr>
                <w:color w:val="6E7680"/>
              </w:rPr>
              <w:t xml:space="preserve">                                       </w:t>
            </w:r>
            <w:r w:rsidRPr="00505E88">
              <w:rPr>
                <w:color w:val="6E7680"/>
              </w:rPr>
              <w:t xml:space="preserve">Амбалова Милена, </w:t>
            </w:r>
            <w:proofErr w:type="spellStart"/>
            <w:r w:rsidRPr="00505E88">
              <w:rPr>
                <w:color w:val="6E7680"/>
              </w:rPr>
              <w:t>Гадза</w:t>
            </w:r>
            <w:r w:rsidR="00467BED">
              <w:rPr>
                <w:color w:val="6E7680"/>
              </w:rPr>
              <w:t>лов</w:t>
            </w:r>
            <w:proofErr w:type="spellEnd"/>
            <w:r w:rsidR="00467BED">
              <w:rPr>
                <w:color w:val="6E7680"/>
              </w:rPr>
              <w:t xml:space="preserve"> Казбек, </w:t>
            </w:r>
            <w:proofErr w:type="spellStart"/>
            <w:r w:rsidR="00467BED">
              <w:rPr>
                <w:color w:val="6E7680"/>
              </w:rPr>
              <w:t>Каргинова</w:t>
            </w:r>
            <w:proofErr w:type="spellEnd"/>
            <w:r w:rsidR="00467BED">
              <w:rPr>
                <w:color w:val="6E7680"/>
              </w:rPr>
              <w:t xml:space="preserve"> Кристина; </w:t>
            </w:r>
            <w:proofErr w:type="spellStart"/>
            <w:r w:rsidRPr="00505E88">
              <w:rPr>
                <w:color w:val="6E7680"/>
              </w:rPr>
              <w:t>Бутаев</w:t>
            </w:r>
            <w:proofErr w:type="spellEnd"/>
            <w:r w:rsidRPr="00505E88">
              <w:rPr>
                <w:color w:val="6E7680"/>
              </w:rPr>
              <w:t xml:space="preserve"> Сармат – 30 баллов, 29 – </w:t>
            </w:r>
            <w:r w:rsidR="000D6E64">
              <w:rPr>
                <w:color w:val="6E7680"/>
              </w:rPr>
              <w:t xml:space="preserve">                                        </w:t>
            </w:r>
            <w:proofErr w:type="spellStart"/>
            <w:r w:rsidRPr="00505E88">
              <w:rPr>
                <w:color w:val="6E7680"/>
              </w:rPr>
              <w:t>Гадзалова</w:t>
            </w:r>
            <w:proofErr w:type="spellEnd"/>
            <w:r w:rsidRPr="00505E88">
              <w:rPr>
                <w:color w:val="6E7680"/>
              </w:rPr>
              <w:t xml:space="preserve"> Олеся, 28 – </w:t>
            </w:r>
            <w:proofErr w:type="spellStart"/>
            <w:r w:rsidRPr="00505E88">
              <w:rPr>
                <w:color w:val="6E7680"/>
              </w:rPr>
              <w:t>Сотиева</w:t>
            </w:r>
            <w:proofErr w:type="spellEnd"/>
            <w:r w:rsidRPr="00505E88">
              <w:rPr>
                <w:color w:val="6E7680"/>
              </w:rPr>
              <w:t xml:space="preserve"> Карина. </w:t>
            </w:r>
          </w:p>
          <w:p w:rsidR="00505E88" w:rsidRPr="00505E88" w:rsidRDefault="00505E88" w:rsidP="00505E88">
            <w:pPr>
              <w:spacing w:after="160"/>
              <w:rPr>
                <w:color w:val="6E7680"/>
              </w:rPr>
            </w:pPr>
            <w:r w:rsidRPr="00505E88">
              <w:rPr>
                <w:color w:val="6E7680"/>
              </w:rPr>
              <w:t>% успеваемости – 100, % качества – 100, % СОУ – 84,58.</w:t>
            </w:r>
          </w:p>
          <w:p w:rsidR="00EB7024" w:rsidRDefault="00505E88" w:rsidP="00467BED">
            <w:pPr>
              <w:spacing w:after="160" w:line="259" w:lineRule="auto"/>
              <w:rPr>
                <w:color w:val="6E7680"/>
              </w:rPr>
            </w:pPr>
            <w:r w:rsidRPr="00505E88">
              <w:rPr>
                <w:color w:val="6E7680"/>
              </w:rPr>
              <w:t xml:space="preserve">Результат этой диагностической работы выше предыдущей, где успеваемость – 100%, качество </w:t>
            </w:r>
            <w:r w:rsidR="000D6E64">
              <w:rPr>
                <w:color w:val="6E7680"/>
              </w:rPr>
              <w:t xml:space="preserve">                              </w:t>
            </w:r>
            <w:r w:rsidRPr="00505E88">
              <w:rPr>
                <w:color w:val="6E7680"/>
              </w:rPr>
              <w:t>62,5%, СОУ – 58%.</w:t>
            </w:r>
          </w:p>
          <w:p w:rsidR="00607570" w:rsidRPr="00467BED" w:rsidRDefault="00607570" w:rsidP="00467BED">
            <w:pPr>
              <w:spacing w:after="160" w:line="259" w:lineRule="auto"/>
              <w:rPr>
                <w:color w:val="6E7680"/>
              </w:rPr>
            </w:pPr>
            <w:r>
              <w:rPr>
                <w:color w:val="6E7680"/>
              </w:rPr>
              <w:t xml:space="preserve">          /См. приложение №2/</w:t>
            </w:r>
          </w:p>
          <w:p w:rsidR="00505E88" w:rsidRDefault="00505E88" w:rsidP="00B52F0D">
            <w:pPr>
              <w:rPr>
                <w:noProof/>
              </w:rPr>
            </w:pPr>
          </w:p>
          <w:p w:rsidR="00CD47A8" w:rsidRDefault="000D6E64" w:rsidP="00B61423">
            <w:r>
              <w:t xml:space="preserve">         Как </w:t>
            </w:r>
            <w:proofErr w:type="gramStart"/>
            <w:r>
              <w:t xml:space="preserve">показывают </w:t>
            </w:r>
            <w:r w:rsidR="00CD47A8" w:rsidRPr="00414319">
              <w:t xml:space="preserve"> результаты</w:t>
            </w:r>
            <w:proofErr w:type="gramEnd"/>
            <w:r w:rsidR="00CD47A8" w:rsidRPr="00414319">
              <w:t xml:space="preserve">,  учителя-филологи проводят определённую работу </w:t>
            </w:r>
          </w:p>
          <w:p w:rsidR="00CD47A8" w:rsidRDefault="00CD47A8" w:rsidP="00B61423">
            <w:r w:rsidRPr="00414319">
              <w:t>по предмету, используя в своей работе активные методы обучения. Это позволяет им</w:t>
            </w:r>
          </w:p>
          <w:p w:rsidR="00CD47A8" w:rsidRDefault="00CD47A8" w:rsidP="00B61423">
            <w:r w:rsidRPr="00414319">
              <w:t xml:space="preserve"> повысить собственную профессиональную компетентность, постоянно находиться в поиске </w:t>
            </w:r>
          </w:p>
          <w:p w:rsidR="00CD47A8" w:rsidRPr="00414319" w:rsidRDefault="00CD47A8" w:rsidP="00B61423">
            <w:r w:rsidRPr="00414319">
              <w:t>новых идей, способствующих совершенствованию работы.</w:t>
            </w:r>
            <w:r w:rsidR="00607570">
              <w:t xml:space="preserve"> Но качество знаний уч-ся низкое.</w:t>
            </w:r>
          </w:p>
          <w:p w:rsidR="00CD47A8" w:rsidRDefault="00CD47A8" w:rsidP="00B61423"/>
          <w:p w:rsidR="00467BED" w:rsidRPr="00467BED" w:rsidRDefault="00CD47A8" w:rsidP="00467BED">
            <w:r>
              <w:t xml:space="preserve">       </w:t>
            </w:r>
            <w:r w:rsidR="00467BED" w:rsidRPr="00414319">
              <w:t xml:space="preserve">Активное участие члены ШМО принимают и в работе МО, выступают с </w:t>
            </w:r>
            <w:proofErr w:type="gramStart"/>
            <w:r w:rsidR="00467BED" w:rsidRPr="00414319">
              <w:t xml:space="preserve">докладами, </w:t>
            </w:r>
            <w:r w:rsidR="00467BED">
              <w:t xml:space="preserve">  </w:t>
            </w:r>
            <w:proofErr w:type="gramEnd"/>
            <w:r w:rsidR="00467BED">
              <w:t xml:space="preserve">                                             проводят открытые уроки.</w:t>
            </w:r>
            <w:r w:rsidR="00467BED" w:rsidRPr="00414319">
              <w:t xml:space="preserve"> </w:t>
            </w:r>
          </w:p>
          <w:p w:rsidR="00467BED" w:rsidRDefault="00467BED" w:rsidP="00467BED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      </w:t>
            </w:r>
            <w:r w:rsidRPr="00414319">
              <w:rPr>
                <w:color w:val="333333"/>
                <w:shd w:val="clear" w:color="auto" w:fill="FFFFFF"/>
              </w:rPr>
              <w:t>О</w:t>
            </w:r>
            <w:r>
              <w:rPr>
                <w:color w:val="333333"/>
                <w:shd w:val="clear" w:color="auto" w:fill="FFFFFF"/>
              </w:rPr>
              <w:t xml:space="preserve">ткрытые уроки провели </w:t>
            </w:r>
            <w:proofErr w:type="spellStart"/>
            <w:r>
              <w:rPr>
                <w:color w:val="333333"/>
                <w:shd w:val="clear" w:color="auto" w:fill="FFFFFF"/>
              </w:rPr>
              <w:t>Болатаева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Зарина Михайловна по теме «Этикетные средства речи» </w:t>
            </w:r>
          </w:p>
          <w:p w:rsidR="00467BED" w:rsidRPr="00467BED" w:rsidRDefault="00467BED" w:rsidP="00467BED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(7 </w:t>
            </w:r>
            <w:proofErr w:type="gramStart"/>
            <w:r>
              <w:rPr>
                <w:color w:val="333333"/>
                <w:shd w:val="clear" w:color="auto" w:fill="FFFFFF"/>
              </w:rPr>
              <w:t>класс</w:t>
            </w:r>
            <w:r w:rsidRPr="00414319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)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Гибизова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Вера Ивановна  «Прямое и переносное значение слов» (5 класс),  «А. П. Платонов «Цветок на земле» (5 класс), </w:t>
            </w:r>
            <w:proofErr w:type="spellStart"/>
            <w:r>
              <w:rPr>
                <w:color w:val="333333"/>
                <w:shd w:val="clear" w:color="auto" w:fill="FFFFFF"/>
              </w:rPr>
              <w:t>Чельдиева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Мадина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Коммунаровна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 провела урок- викторину в 6 классе.</w:t>
            </w:r>
            <w:r w:rsidRPr="00414319">
              <w:t xml:space="preserve"> </w:t>
            </w:r>
          </w:p>
          <w:p w:rsidR="00CD47A8" w:rsidRDefault="00CD47A8" w:rsidP="00B61423">
            <w:r w:rsidRPr="00414319">
              <w:t xml:space="preserve">Учителя ШМО принимают участие в работе РМО, посещают уроки коллег и участвуют в </w:t>
            </w:r>
          </w:p>
          <w:p w:rsidR="00CD47A8" w:rsidRPr="00414319" w:rsidRDefault="00CD47A8" w:rsidP="00467BED">
            <w:r w:rsidRPr="00414319">
              <w:t xml:space="preserve">анализе проводимых мероприятий. </w:t>
            </w:r>
          </w:p>
          <w:p w:rsidR="000D6E64" w:rsidRDefault="00CD47A8" w:rsidP="00B61423">
            <w:pPr>
              <w:pStyle w:val="c1"/>
              <w:tabs>
                <w:tab w:val="left" w:pos="11335"/>
              </w:tabs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414319">
              <w:rPr>
                <w:shd w:val="clear" w:color="auto" w:fill="FFFFFF"/>
              </w:rPr>
              <w:t xml:space="preserve">          </w:t>
            </w:r>
          </w:p>
          <w:p w:rsidR="00CD47A8" w:rsidRDefault="000D6E64" w:rsidP="00B61423">
            <w:pPr>
              <w:pStyle w:val="c1"/>
              <w:tabs>
                <w:tab w:val="left" w:pos="11335"/>
              </w:tabs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</w:t>
            </w:r>
            <w:r w:rsidR="00CD47A8" w:rsidRPr="00414319">
              <w:rPr>
                <w:shd w:val="clear" w:color="auto" w:fill="FFFFFF"/>
              </w:rPr>
              <w:t xml:space="preserve">Проанализировав работу ШМО, следует отметить, что тематика заседаний отражает </w:t>
            </w:r>
          </w:p>
          <w:p w:rsidR="00CD47A8" w:rsidRDefault="00CD47A8" w:rsidP="00B61423">
            <w:pPr>
              <w:pStyle w:val="c1"/>
              <w:tabs>
                <w:tab w:val="left" w:pos="11335"/>
              </w:tabs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414319">
              <w:rPr>
                <w:shd w:val="clear" w:color="auto" w:fill="FFFFFF"/>
              </w:rPr>
              <w:t xml:space="preserve">основные проблемы, стоящие перед учителями; выступления и выводы основывались на  </w:t>
            </w:r>
          </w:p>
          <w:p w:rsidR="00CD47A8" w:rsidRDefault="00CD47A8" w:rsidP="00B61423">
            <w:pPr>
              <w:pStyle w:val="c1"/>
              <w:tabs>
                <w:tab w:val="left" w:pos="11335"/>
              </w:tabs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414319">
              <w:rPr>
                <w:shd w:val="clear" w:color="auto" w:fill="FFFFFF"/>
              </w:rPr>
              <w:t xml:space="preserve">анализе, практических результатах, позволяющих сделать серьезные методические обобщения. </w:t>
            </w:r>
          </w:p>
          <w:p w:rsidR="00CD47A8" w:rsidRDefault="00CD47A8" w:rsidP="00B61423">
            <w:pPr>
              <w:pStyle w:val="c1"/>
              <w:tabs>
                <w:tab w:val="left" w:pos="11335"/>
              </w:tabs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414319">
              <w:rPr>
                <w:shd w:val="clear" w:color="auto" w:fill="FFFFFF"/>
              </w:rPr>
              <w:t xml:space="preserve">Проводилась работа по овладению учителями современными методиками и технологиями </w:t>
            </w:r>
          </w:p>
          <w:p w:rsidR="00CD47A8" w:rsidRDefault="00CD47A8" w:rsidP="00B61423">
            <w:pPr>
              <w:pStyle w:val="c1"/>
              <w:tabs>
                <w:tab w:val="left" w:pos="11335"/>
              </w:tabs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414319">
              <w:rPr>
                <w:shd w:val="clear" w:color="auto" w:fill="FFFFFF"/>
              </w:rPr>
              <w:t xml:space="preserve">обучения. Уделялось внимание формированию </w:t>
            </w:r>
            <w:proofErr w:type="gramStart"/>
            <w:r w:rsidRPr="00414319">
              <w:rPr>
                <w:shd w:val="clear" w:color="auto" w:fill="FFFFFF"/>
              </w:rPr>
              <w:t>у  учащихся</w:t>
            </w:r>
            <w:proofErr w:type="gramEnd"/>
            <w:r w:rsidRPr="00414319">
              <w:rPr>
                <w:shd w:val="clear" w:color="auto" w:fill="FFFFFF"/>
              </w:rPr>
              <w:t xml:space="preserve"> навыков творческой </w:t>
            </w:r>
          </w:p>
          <w:p w:rsidR="00CD47A8" w:rsidRDefault="00CD47A8" w:rsidP="00B61423">
            <w:pPr>
              <w:pStyle w:val="c1"/>
              <w:tabs>
                <w:tab w:val="left" w:pos="11335"/>
              </w:tabs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414319">
              <w:rPr>
                <w:shd w:val="clear" w:color="auto" w:fill="FFFFFF"/>
              </w:rPr>
              <w:t xml:space="preserve">исследовательской деятельности; сохранению и поддержанию </w:t>
            </w:r>
            <w:proofErr w:type="spellStart"/>
            <w:r w:rsidRPr="00414319">
              <w:rPr>
                <w:shd w:val="clear" w:color="auto" w:fill="FFFFFF"/>
              </w:rPr>
              <w:t>здоровьеберегающей</w:t>
            </w:r>
            <w:proofErr w:type="spellEnd"/>
            <w:r w:rsidRPr="00414319">
              <w:rPr>
                <w:shd w:val="clear" w:color="auto" w:fill="FFFFFF"/>
              </w:rPr>
              <w:t xml:space="preserve"> </w:t>
            </w:r>
          </w:p>
          <w:p w:rsidR="00CD47A8" w:rsidRDefault="00CD47A8" w:rsidP="00B61423">
            <w:pPr>
              <w:pStyle w:val="c1"/>
              <w:tabs>
                <w:tab w:val="left" w:pos="11335"/>
              </w:tabs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414319">
              <w:rPr>
                <w:shd w:val="clear" w:color="auto" w:fill="FFFFFF"/>
              </w:rPr>
              <w:t xml:space="preserve">образовательной среды.  Но в работе методического объединения недостаточное внимание </w:t>
            </w:r>
          </w:p>
          <w:p w:rsidR="00CD47A8" w:rsidRDefault="00607570" w:rsidP="00B61423">
            <w:pPr>
              <w:pStyle w:val="c1"/>
              <w:tabs>
                <w:tab w:val="left" w:pos="11335"/>
              </w:tabs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уделялось навыкам </w:t>
            </w:r>
            <w:proofErr w:type="gramStart"/>
            <w:r>
              <w:rPr>
                <w:shd w:val="clear" w:color="auto" w:fill="FFFFFF"/>
              </w:rPr>
              <w:t xml:space="preserve">самоанализа </w:t>
            </w:r>
            <w:r w:rsidR="00CD47A8" w:rsidRPr="00414319">
              <w:rPr>
                <w:shd w:val="clear" w:color="auto" w:fill="FFFFFF"/>
              </w:rPr>
              <w:t xml:space="preserve"> учителей</w:t>
            </w:r>
            <w:proofErr w:type="gramEnd"/>
            <w:r w:rsidR="00CD47A8" w:rsidRPr="00414319">
              <w:rPr>
                <w:shd w:val="clear" w:color="auto" w:fill="FFFFFF"/>
              </w:rPr>
              <w:t xml:space="preserve">. Не на должном уровне организовано </w:t>
            </w:r>
          </w:p>
          <w:p w:rsidR="00CD47A8" w:rsidRDefault="00CC755B" w:rsidP="00B61423">
            <w:pPr>
              <w:pStyle w:val="c1"/>
              <w:tabs>
                <w:tab w:val="left" w:pos="11335"/>
              </w:tabs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взаимопосещение</w:t>
            </w:r>
            <w:proofErr w:type="spellEnd"/>
            <w:r>
              <w:rPr>
                <w:shd w:val="clear" w:color="auto" w:fill="FFFFFF"/>
              </w:rPr>
              <w:t xml:space="preserve"> уроков  </w:t>
            </w:r>
            <w:r w:rsidR="00CD47A8" w:rsidRPr="00414319">
              <w:rPr>
                <w:shd w:val="clear" w:color="auto" w:fill="FFFFFF"/>
              </w:rPr>
              <w:t xml:space="preserve"> коллег.</w:t>
            </w:r>
            <w:r w:rsidR="00CD47A8" w:rsidRPr="00414319">
              <w:rPr>
                <w:shd w:val="clear" w:color="auto" w:fill="FFFFFF"/>
              </w:rPr>
              <w:br/>
              <w:t xml:space="preserve">В целом можно отметить, что работа ШМО учителей-филологов представляет собой целостную </w:t>
            </w:r>
          </w:p>
          <w:p w:rsidR="00CD47A8" w:rsidRDefault="00CD47A8" w:rsidP="00B61423">
            <w:pPr>
              <w:pStyle w:val="c1"/>
              <w:tabs>
                <w:tab w:val="left" w:pos="11335"/>
              </w:tabs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414319">
              <w:rPr>
                <w:shd w:val="clear" w:color="auto" w:fill="FFFFFF"/>
              </w:rPr>
              <w:t xml:space="preserve">систему, основанную на достижениях науки, передовом педагогическом опыте, потребностях </w:t>
            </w:r>
          </w:p>
          <w:p w:rsidR="00CD47A8" w:rsidRDefault="00CD47A8" w:rsidP="00B61423">
            <w:pPr>
              <w:pStyle w:val="c1"/>
              <w:tabs>
                <w:tab w:val="left" w:pos="11335"/>
              </w:tabs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414319">
              <w:rPr>
                <w:shd w:val="clear" w:color="auto" w:fill="FFFFFF"/>
              </w:rPr>
              <w:t xml:space="preserve">современного общества и анализе результатов учебно-воспитательного процесса </w:t>
            </w:r>
          </w:p>
          <w:p w:rsidR="00CD47A8" w:rsidRPr="00414319" w:rsidRDefault="00CC755B" w:rsidP="00B61423">
            <w:pPr>
              <w:pStyle w:val="c1"/>
              <w:tabs>
                <w:tab w:val="left" w:pos="11335"/>
              </w:tabs>
              <w:spacing w:before="0" w:beforeAutospacing="0" w:after="0" w:afterAutospacing="0" w:line="270" w:lineRule="atLeast"/>
              <w:rPr>
                <w:b/>
                <w:bCs/>
              </w:rPr>
            </w:pPr>
            <w:r>
              <w:rPr>
                <w:shd w:val="clear" w:color="auto" w:fill="FFFFFF"/>
              </w:rPr>
              <w:t>о</w:t>
            </w:r>
            <w:r w:rsidR="00CD47A8" w:rsidRPr="00414319">
              <w:rPr>
                <w:shd w:val="clear" w:color="auto" w:fill="FFFFFF"/>
              </w:rPr>
              <w:t xml:space="preserve">бразовательного учреждения. </w:t>
            </w:r>
          </w:p>
          <w:p w:rsidR="00CC755B" w:rsidRDefault="00CC755B" w:rsidP="00B61423">
            <w:pPr>
              <w:pStyle w:val="c1"/>
              <w:spacing w:before="0" w:beforeAutospacing="0" w:after="0" w:afterAutospacing="0" w:line="270" w:lineRule="atLeast"/>
              <w:jc w:val="both"/>
            </w:pPr>
          </w:p>
          <w:p w:rsidR="00CD47A8" w:rsidRPr="00414319" w:rsidRDefault="00CD47A8" w:rsidP="00B61423">
            <w:pPr>
              <w:pStyle w:val="c1"/>
              <w:spacing w:before="0" w:beforeAutospacing="0" w:after="0" w:afterAutospacing="0" w:line="270" w:lineRule="atLeast"/>
              <w:jc w:val="both"/>
              <w:rPr>
                <w:shd w:val="clear" w:color="auto" w:fill="FFFFFF"/>
              </w:rPr>
            </w:pPr>
            <w:r w:rsidRPr="00414319">
              <w:rPr>
                <w:b/>
                <w:u w:val="single"/>
                <w:shd w:val="clear" w:color="auto" w:fill="FFFFFF"/>
              </w:rPr>
              <w:t xml:space="preserve">Выводы   </w:t>
            </w:r>
            <w:proofErr w:type="gramStart"/>
            <w:r w:rsidRPr="00414319">
              <w:rPr>
                <w:b/>
                <w:u w:val="single"/>
                <w:shd w:val="clear" w:color="auto" w:fill="FFFFFF"/>
              </w:rPr>
              <w:t>и  основные</w:t>
            </w:r>
            <w:proofErr w:type="gramEnd"/>
            <w:r w:rsidRPr="00414319">
              <w:rPr>
                <w:b/>
                <w:u w:val="single"/>
                <w:shd w:val="clear" w:color="auto" w:fill="FFFFFF"/>
              </w:rPr>
              <w:t xml:space="preserve">  задачи на новый учебный год</w:t>
            </w:r>
            <w:r w:rsidRPr="00414319">
              <w:rPr>
                <w:u w:val="single"/>
                <w:shd w:val="clear" w:color="auto" w:fill="FFFFFF"/>
              </w:rPr>
              <w:t xml:space="preserve"> </w:t>
            </w:r>
          </w:p>
          <w:p w:rsidR="000D6E64" w:rsidRDefault="00CD47A8" w:rsidP="00B61423">
            <w:pPr>
              <w:pStyle w:val="c1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414319">
              <w:rPr>
                <w:shd w:val="clear" w:color="auto" w:fill="FFFFFF"/>
              </w:rPr>
              <w:t xml:space="preserve">           Далеко не все вопросы, возникающие в процессе обучения русскому языку </w:t>
            </w:r>
            <w:r w:rsidR="000D6E64">
              <w:rPr>
                <w:shd w:val="clear" w:color="auto" w:fill="FFFFFF"/>
              </w:rPr>
              <w:t xml:space="preserve">и литературе, </w:t>
            </w:r>
          </w:p>
          <w:p w:rsidR="000D6E64" w:rsidRDefault="000D6E64" w:rsidP="00B61423">
            <w:pPr>
              <w:pStyle w:val="c1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осетинскому языку и литературе</w:t>
            </w:r>
            <w:r w:rsidR="00CD47A8" w:rsidRPr="00414319">
              <w:rPr>
                <w:shd w:val="clear" w:color="auto" w:fill="FFFFFF"/>
              </w:rPr>
              <w:t xml:space="preserve"> решены нашим методическим объединением. Время ставит перед школьным учителем всё новые проблемы, решение которых и будет основными задачами работы</w:t>
            </w:r>
          </w:p>
          <w:p w:rsidR="00CD47A8" w:rsidRPr="00414319" w:rsidRDefault="00CD47A8" w:rsidP="00B61423">
            <w:pPr>
              <w:pStyle w:val="c1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414319">
              <w:rPr>
                <w:shd w:val="clear" w:color="auto" w:fill="FFFFFF"/>
              </w:rPr>
              <w:lastRenderedPageBreak/>
              <w:t xml:space="preserve"> нашего </w:t>
            </w:r>
            <w:r w:rsidR="000D6E64">
              <w:rPr>
                <w:shd w:val="clear" w:color="auto" w:fill="FFFFFF"/>
              </w:rPr>
              <w:t>Ш</w:t>
            </w:r>
            <w:r w:rsidRPr="00414319">
              <w:rPr>
                <w:shd w:val="clear" w:color="auto" w:fill="FFFFFF"/>
              </w:rPr>
              <w:t>МО на с</w:t>
            </w:r>
            <w:r w:rsidR="00CC755B">
              <w:rPr>
                <w:shd w:val="clear" w:color="auto" w:fill="FFFFFF"/>
              </w:rPr>
              <w:t>ледующий 2017–2018</w:t>
            </w:r>
            <w:r w:rsidRPr="00414319">
              <w:rPr>
                <w:shd w:val="clear" w:color="auto" w:fill="FFFFFF"/>
              </w:rPr>
              <w:t xml:space="preserve"> учебный год. К их числу можно отнести следующие: ·        </w:t>
            </w:r>
          </w:p>
          <w:p w:rsidR="00CD47A8" w:rsidRPr="00414319" w:rsidRDefault="00CD47A8" w:rsidP="00B61423">
            <w:pPr>
              <w:pStyle w:val="c1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  <w:p w:rsidR="00CD47A8" w:rsidRPr="00CD47A8" w:rsidRDefault="00CD47A8" w:rsidP="00B61423">
            <w:pPr>
              <w:pStyle w:val="c1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b/>
                <w:bCs/>
              </w:rPr>
            </w:pPr>
            <w:r w:rsidRPr="00414319">
              <w:rPr>
                <w:shd w:val="clear" w:color="auto" w:fill="FFFFFF"/>
              </w:rPr>
              <w:t xml:space="preserve">подготовка учащихся к Единому государственному экзамену (11 класс) и </w:t>
            </w:r>
          </w:p>
          <w:p w:rsidR="00CD47A8" w:rsidRPr="00414319" w:rsidRDefault="00CD47A8" w:rsidP="00CC755B">
            <w:pPr>
              <w:pStyle w:val="c1"/>
              <w:spacing w:before="0" w:beforeAutospacing="0" w:after="0" w:afterAutospacing="0" w:line="270" w:lineRule="atLeast"/>
              <w:ind w:left="780"/>
              <w:rPr>
                <w:b/>
                <w:bCs/>
              </w:rPr>
            </w:pPr>
            <w:r w:rsidRPr="00414319">
              <w:rPr>
                <w:shd w:val="clear" w:color="auto" w:fill="FFFFFF"/>
              </w:rPr>
              <w:t>Государственной итоговой аттестации (9 классы); ·        </w:t>
            </w:r>
          </w:p>
          <w:p w:rsidR="00CD47A8" w:rsidRPr="00CD47A8" w:rsidRDefault="00CD47A8" w:rsidP="00B61423">
            <w:pPr>
              <w:pStyle w:val="c1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b/>
                <w:bCs/>
              </w:rPr>
            </w:pPr>
            <w:r w:rsidRPr="00414319">
              <w:rPr>
                <w:shd w:val="clear" w:color="auto" w:fill="FFFFFF"/>
              </w:rPr>
              <w:t xml:space="preserve"> формирование и развитие коммуникативной, языковой и лингвистической </w:t>
            </w:r>
          </w:p>
          <w:p w:rsidR="00CD47A8" w:rsidRPr="00414319" w:rsidRDefault="00CD47A8" w:rsidP="00CC755B">
            <w:pPr>
              <w:pStyle w:val="c1"/>
              <w:spacing w:before="0" w:beforeAutospacing="0" w:after="0" w:afterAutospacing="0" w:line="270" w:lineRule="atLeast"/>
              <w:ind w:left="780"/>
              <w:rPr>
                <w:b/>
                <w:bCs/>
              </w:rPr>
            </w:pPr>
            <w:r w:rsidRPr="00414319">
              <w:rPr>
                <w:shd w:val="clear" w:color="auto" w:fill="FFFFFF"/>
              </w:rPr>
              <w:t xml:space="preserve">(языковедческой), </w:t>
            </w:r>
            <w:proofErr w:type="spellStart"/>
            <w:r w:rsidRPr="00414319">
              <w:rPr>
                <w:shd w:val="clear" w:color="auto" w:fill="FFFFFF"/>
              </w:rPr>
              <w:t>культуроведческой</w:t>
            </w:r>
            <w:proofErr w:type="spellEnd"/>
            <w:r w:rsidRPr="00414319">
              <w:rPr>
                <w:shd w:val="clear" w:color="auto" w:fill="FFFFFF"/>
              </w:rPr>
              <w:t xml:space="preserve"> компетенций учащихся; </w:t>
            </w:r>
          </w:p>
          <w:p w:rsidR="00CD47A8" w:rsidRPr="00414319" w:rsidRDefault="00CD47A8" w:rsidP="00B61423">
            <w:pPr>
              <w:pStyle w:val="c1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b/>
                <w:bCs/>
              </w:rPr>
            </w:pPr>
            <w:r w:rsidRPr="00414319">
              <w:rPr>
                <w:shd w:val="clear" w:color="auto" w:fill="FFFFFF"/>
              </w:rPr>
              <w:t xml:space="preserve">организация проектной и исследовательской деятельности учащихся; </w:t>
            </w:r>
          </w:p>
          <w:p w:rsidR="00CD47A8" w:rsidRPr="00414319" w:rsidRDefault="00CC755B" w:rsidP="00B61423">
            <w:pPr>
              <w:pStyle w:val="c1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b/>
                <w:bCs/>
              </w:rPr>
            </w:pPr>
            <w:r>
              <w:rPr>
                <w:shd w:val="clear" w:color="auto" w:fill="FFFFFF"/>
              </w:rPr>
              <w:t>участие педагогов-филологов</w:t>
            </w:r>
            <w:r w:rsidR="00CD47A8" w:rsidRPr="00414319">
              <w:rPr>
                <w:shd w:val="clear" w:color="auto" w:fill="FFFFFF"/>
              </w:rPr>
              <w:t xml:space="preserve"> в сетевых семинарах, </w:t>
            </w:r>
            <w:proofErr w:type="spellStart"/>
            <w:r w:rsidR="00CD47A8" w:rsidRPr="00414319">
              <w:rPr>
                <w:shd w:val="clear" w:color="auto" w:fill="FFFFFF"/>
              </w:rPr>
              <w:t>вебинарах</w:t>
            </w:r>
            <w:proofErr w:type="spellEnd"/>
            <w:r w:rsidR="00CD47A8" w:rsidRPr="00414319">
              <w:rPr>
                <w:shd w:val="clear" w:color="auto" w:fill="FFFFFF"/>
              </w:rPr>
              <w:t>; ·                 </w:t>
            </w:r>
          </w:p>
          <w:p w:rsidR="00CD47A8" w:rsidRPr="00414319" w:rsidRDefault="00CD47A8" w:rsidP="00B61423">
            <w:pPr>
              <w:pStyle w:val="c1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b/>
                <w:bCs/>
              </w:rPr>
            </w:pPr>
            <w:r w:rsidRPr="00414319">
              <w:rPr>
                <w:shd w:val="clear" w:color="auto" w:fill="FFFFFF"/>
              </w:rPr>
              <w:t>продолжить создание банка проектов и презентаций к урокам;</w:t>
            </w:r>
          </w:p>
          <w:p w:rsidR="00CD47A8" w:rsidRPr="00CD47A8" w:rsidRDefault="00CD47A8" w:rsidP="00B61423">
            <w:pPr>
              <w:pStyle w:val="c1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b/>
                <w:bCs/>
              </w:rPr>
            </w:pPr>
            <w:r w:rsidRPr="00414319">
              <w:rPr>
                <w:shd w:val="clear" w:color="auto" w:fill="FFFFFF"/>
              </w:rPr>
              <w:t xml:space="preserve">совершенствование педагогического мастерства учителей по овладению новыми </w:t>
            </w:r>
          </w:p>
          <w:p w:rsidR="00CD47A8" w:rsidRPr="00414319" w:rsidRDefault="00CD47A8" w:rsidP="00CC755B">
            <w:pPr>
              <w:pStyle w:val="c1"/>
              <w:spacing w:before="0" w:beforeAutospacing="0" w:after="0" w:afterAutospacing="0" w:line="270" w:lineRule="atLeast"/>
              <w:ind w:left="780"/>
              <w:rPr>
                <w:b/>
                <w:bCs/>
              </w:rPr>
            </w:pPr>
            <w:r w:rsidRPr="00414319">
              <w:rPr>
                <w:shd w:val="clear" w:color="auto" w:fill="FFFFFF"/>
              </w:rPr>
              <w:t>образовательными технологиями</w:t>
            </w:r>
            <w:r w:rsidR="00CC755B">
              <w:rPr>
                <w:shd w:val="clear" w:color="auto" w:fill="FFFFFF"/>
              </w:rPr>
              <w:t>;</w:t>
            </w:r>
            <w:r w:rsidRPr="00414319">
              <w:rPr>
                <w:shd w:val="clear" w:color="auto" w:fill="FFFFFF"/>
              </w:rPr>
              <w:t xml:space="preserve"> ·         </w:t>
            </w:r>
          </w:p>
          <w:p w:rsidR="00CD47A8" w:rsidRPr="00CD47A8" w:rsidRDefault="00CD47A8" w:rsidP="00B61423">
            <w:pPr>
              <w:pStyle w:val="c1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b/>
                <w:bCs/>
              </w:rPr>
            </w:pPr>
            <w:r w:rsidRPr="00414319">
              <w:rPr>
                <w:shd w:val="clear" w:color="auto" w:fill="FFFFFF"/>
              </w:rPr>
              <w:t xml:space="preserve">разнообразие форм проведения заседаний ШМО (круглый стол, творческий отчет, </w:t>
            </w:r>
          </w:p>
          <w:p w:rsidR="00CC755B" w:rsidRDefault="00CD47A8" w:rsidP="00CC755B">
            <w:pPr>
              <w:pStyle w:val="c1"/>
              <w:spacing w:before="0" w:beforeAutospacing="0" w:after="0" w:afterAutospacing="0" w:line="270" w:lineRule="atLeast"/>
              <w:ind w:left="780"/>
              <w:rPr>
                <w:shd w:val="clear" w:color="auto" w:fill="FFFFFF"/>
              </w:rPr>
            </w:pPr>
            <w:r w:rsidRPr="00414319">
              <w:rPr>
                <w:shd w:val="clear" w:color="auto" w:fill="FFFFFF"/>
              </w:rPr>
              <w:t>деловые игры, семинары-практикумы)</w:t>
            </w:r>
            <w:r w:rsidR="00CC755B">
              <w:rPr>
                <w:shd w:val="clear" w:color="auto" w:fill="FFFFFF"/>
              </w:rPr>
              <w:t>;</w:t>
            </w:r>
          </w:p>
          <w:p w:rsidR="00CD47A8" w:rsidRPr="00CC755B" w:rsidRDefault="00CD47A8" w:rsidP="00CC755B">
            <w:pPr>
              <w:pStyle w:val="c1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rStyle w:val="c3"/>
                <w:shd w:val="clear" w:color="auto" w:fill="FFFFFF"/>
              </w:rPr>
            </w:pPr>
            <w:r w:rsidRPr="00CC755B">
              <w:rPr>
                <w:shd w:val="clear" w:color="auto" w:fill="FFFFFF"/>
              </w:rPr>
              <w:t xml:space="preserve">усиление контроля за </w:t>
            </w:r>
            <w:proofErr w:type="spellStart"/>
            <w:r w:rsidRPr="00CC755B">
              <w:rPr>
                <w:shd w:val="clear" w:color="auto" w:fill="FFFFFF"/>
              </w:rPr>
              <w:t>взаимопосещением</w:t>
            </w:r>
            <w:proofErr w:type="spellEnd"/>
            <w:r w:rsidRPr="00CC755B">
              <w:rPr>
                <w:shd w:val="clear" w:color="auto" w:fill="FFFFFF"/>
              </w:rPr>
              <w:t xml:space="preserve">  учителей.</w:t>
            </w:r>
            <w:r w:rsidRPr="00CC755B">
              <w:rPr>
                <w:shd w:val="clear" w:color="auto" w:fill="FFFFFF"/>
              </w:rPr>
              <w:br/>
            </w:r>
          </w:p>
          <w:p w:rsidR="00CD47A8" w:rsidRPr="00414319" w:rsidRDefault="00CD47A8" w:rsidP="00B61423">
            <w:pPr>
              <w:ind w:firstLine="705"/>
              <w:rPr>
                <w:rStyle w:val="c3"/>
                <w:bCs/>
              </w:rPr>
            </w:pPr>
          </w:p>
          <w:p w:rsidR="00CD47A8" w:rsidRDefault="00CD47A8" w:rsidP="00B61423">
            <w:pPr>
              <w:ind w:firstLine="705"/>
              <w:rPr>
                <w:rStyle w:val="c3"/>
                <w:bCs/>
              </w:rPr>
            </w:pPr>
            <w:r w:rsidRPr="00414319">
              <w:rPr>
                <w:rStyle w:val="c3"/>
                <w:bCs/>
              </w:rPr>
              <w:t>Руково</w:t>
            </w:r>
            <w:r w:rsidR="00CC755B">
              <w:rPr>
                <w:rStyle w:val="c3"/>
                <w:bCs/>
              </w:rPr>
              <w:t>дитель ШМО учителей-</w:t>
            </w:r>
            <w:proofErr w:type="gramStart"/>
            <w:r w:rsidR="00CC755B">
              <w:rPr>
                <w:rStyle w:val="c3"/>
                <w:bCs/>
              </w:rPr>
              <w:t>филологов:</w:t>
            </w:r>
            <w:r w:rsidRPr="00414319">
              <w:rPr>
                <w:rStyle w:val="c3"/>
                <w:bCs/>
              </w:rPr>
              <w:t xml:space="preserve">   </w:t>
            </w:r>
            <w:proofErr w:type="gramEnd"/>
            <w:r w:rsidRPr="00414319">
              <w:rPr>
                <w:rStyle w:val="c3"/>
                <w:bCs/>
              </w:rPr>
              <w:t xml:space="preserve">                                   </w:t>
            </w:r>
            <w:proofErr w:type="spellStart"/>
            <w:r w:rsidR="00CC755B">
              <w:rPr>
                <w:rStyle w:val="c3"/>
                <w:bCs/>
              </w:rPr>
              <w:t>Гибизова</w:t>
            </w:r>
            <w:proofErr w:type="spellEnd"/>
            <w:r w:rsidR="00CC755B">
              <w:rPr>
                <w:rStyle w:val="c3"/>
                <w:bCs/>
              </w:rPr>
              <w:t xml:space="preserve"> В. И.</w:t>
            </w:r>
          </w:p>
          <w:p w:rsidR="002F5D45" w:rsidRDefault="002F5D45" w:rsidP="00B61423">
            <w:pPr>
              <w:ind w:firstLine="705"/>
              <w:rPr>
                <w:rStyle w:val="c3"/>
                <w:bCs/>
              </w:rPr>
            </w:pPr>
          </w:p>
          <w:p w:rsidR="002F5D45" w:rsidRDefault="002F5D45" w:rsidP="00B61423">
            <w:pPr>
              <w:ind w:firstLine="705"/>
              <w:rPr>
                <w:rStyle w:val="c3"/>
                <w:bCs/>
              </w:rPr>
            </w:pPr>
          </w:p>
          <w:p w:rsidR="00CD47A8" w:rsidRDefault="002F5D45" w:rsidP="00467BED">
            <w:pPr>
              <w:spacing w:line="276" w:lineRule="auto"/>
              <w:ind w:left="360"/>
              <w:rPr>
                <w:b/>
                <w:i/>
              </w:rPr>
            </w:pPr>
            <w:r>
              <w:rPr>
                <w:b/>
              </w:rPr>
              <w:t xml:space="preserve">                                </w:t>
            </w: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right"/>
              <w:rPr>
                <w:b/>
                <w:i/>
              </w:rPr>
            </w:pPr>
          </w:p>
          <w:p w:rsidR="006574A2" w:rsidRDefault="006574A2" w:rsidP="00B61423">
            <w:pPr>
              <w:jc w:val="right"/>
              <w:rPr>
                <w:b/>
                <w:i/>
              </w:rPr>
            </w:pPr>
          </w:p>
          <w:p w:rsidR="006574A2" w:rsidRDefault="006574A2" w:rsidP="00B61423">
            <w:pPr>
              <w:jc w:val="right"/>
              <w:rPr>
                <w:b/>
                <w:i/>
              </w:rPr>
            </w:pPr>
          </w:p>
          <w:p w:rsidR="006574A2" w:rsidRDefault="006574A2" w:rsidP="00B61423">
            <w:pPr>
              <w:jc w:val="right"/>
              <w:rPr>
                <w:b/>
                <w:i/>
              </w:rPr>
            </w:pPr>
          </w:p>
          <w:p w:rsidR="006574A2" w:rsidRDefault="006574A2" w:rsidP="00B61423">
            <w:pPr>
              <w:jc w:val="right"/>
              <w:rPr>
                <w:b/>
                <w:i/>
              </w:rPr>
            </w:pPr>
          </w:p>
          <w:p w:rsidR="006574A2" w:rsidRDefault="006574A2" w:rsidP="00B61423">
            <w:pPr>
              <w:jc w:val="right"/>
              <w:rPr>
                <w:b/>
                <w:i/>
              </w:rPr>
            </w:pPr>
          </w:p>
          <w:p w:rsidR="006574A2" w:rsidRDefault="006574A2" w:rsidP="00B61423">
            <w:pPr>
              <w:jc w:val="right"/>
              <w:rPr>
                <w:b/>
                <w:i/>
              </w:rPr>
            </w:pPr>
          </w:p>
          <w:p w:rsidR="006574A2" w:rsidRDefault="006574A2" w:rsidP="00B61423">
            <w:pPr>
              <w:jc w:val="right"/>
              <w:rPr>
                <w:b/>
                <w:i/>
              </w:rPr>
            </w:pPr>
          </w:p>
          <w:p w:rsidR="006574A2" w:rsidRDefault="006574A2" w:rsidP="00B61423">
            <w:pPr>
              <w:jc w:val="right"/>
              <w:rPr>
                <w:b/>
                <w:i/>
              </w:rPr>
            </w:pPr>
          </w:p>
          <w:p w:rsidR="00CD47A8" w:rsidRDefault="00CD47A8" w:rsidP="00B61423">
            <w:pPr>
              <w:jc w:val="center"/>
              <w:rPr>
                <w:b/>
                <w:i/>
              </w:rPr>
            </w:pPr>
          </w:p>
          <w:p w:rsidR="00CD47A8" w:rsidRPr="00680E8D" w:rsidRDefault="00CD47A8" w:rsidP="00B61423">
            <w:pPr>
              <w:pStyle w:val="c1"/>
              <w:spacing w:before="0" w:beforeAutospacing="0" w:after="0" w:afterAutospacing="0" w:line="270" w:lineRule="atLeast"/>
              <w:rPr>
                <w:rStyle w:val="c3"/>
                <w:bCs/>
                <w:sz w:val="20"/>
                <w:szCs w:val="20"/>
              </w:rPr>
            </w:pPr>
          </w:p>
          <w:p w:rsidR="00CD47A8" w:rsidRPr="00680E8D" w:rsidRDefault="00CD47A8" w:rsidP="00B61423">
            <w:pPr>
              <w:pStyle w:val="c1"/>
              <w:spacing w:before="0" w:beforeAutospacing="0" w:after="0" w:afterAutospacing="0" w:line="270" w:lineRule="atLeast"/>
              <w:rPr>
                <w:rStyle w:val="c3"/>
                <w:b/>
                <w:bCs/>
                <w:sz w:val="20"/>
                <w:szCs w:val="20"/>
              </w:rPr>
            </w:pPr>
          </w:p>
          <w:p w:rsidR="00CD47A8" w:rsidRPr="00680E8D" w:rsidRDefault="00CD47A8" w:rsidP="00B61423">
            <w:pPr>
              <w:jc w:val="center"/>
              <w:rPr>
                <w:sz w:val="20"/>
                <w:szCs w:val="20"/>
              </w:rPr>
            </w:pPr>
          </w:p>
          <w:p w:rsidR="00CD47A8" w:rsidRPr="00680E8D" w:rsidRDefault="00CD47A8" w:rsidP="00B61423"/>
          <w:p w:rsidR="00CD47A8" w:rsidRPr="00414319" w:rsidRDefault="00CD47A8" w:rsidP="00B6142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7A8" w:rsidRPr="00414319" w:rsidRDefault="00CD47A8" w:rsidP="00B6142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10класс,2-й урок, каб№53</w:t>
            </w:r>
          </w:p>
          <w:p w:rsidR="00CD47A8" w:rsidRPr="00680E8D" w:rsidRDefault="00CD47A8" w:rsidP="00B6142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319">
              <w:rPr>
                <w:rFonts w:ascii="Times New Roman" w:hAnsi="Times New Roman" w:cs="Times New Roman"/>
                <w:sz w:val="28"/>
                <w:szCs w:val="28"/>
              </w:rPr>
              <w:t xml:space="preserve">5"А" класс,4 урок 53 </w:t>
            </w:r>
            <w:proofErr w:type="spellStart"/>
            <w:r w:rsidRPr="0041431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14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2"/>
    </w:tbl>
    <w:p w:rsidR="00F56A24" w:rsidRDefault="00F56A24"/>
    <w:p w:rsidR="006574A2" w:rsidRDefault="006574A2"/>
    <w:sectPr w:rsidR="006574A2" w:rsidSect="00DC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8E621E"/>
    <w:multiLevelType w:val="hybridMultilevel"/>
    <w:tmpl w:val="9BA6998E"/>
    <w:lvl w:ilvl="0" w:tplc="066A62B2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C6A24"/>
    <w:multiLevelType w:val="hybridMultilevel"/>
    <w:tmpl w:val="C7F249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25856"/>
    <w:multiLevelType w:val="hybridMultilevel"/>
    <w:tmpl w:val="C594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B6690"/>
    <w:multiLevelType w:val="multilevel"/>
    <w:tmpl w:val="D618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A8"/>
    <w:rsid w:val="000625FC"/>
    <w:rsid w:val="000C39E5"/>
    <w:rsid w:val="000D6E64"/>
    <w:rsid w:val="000E3441"/>
    <w:rsid w:val="00254929"/>
    <w:rsid w:val="002C44A5"/>
    <w:rsid w:val="002F5D45"/>
    <w:rsid w:val="003732C2"/>
    <w:rsid w:val="003967A4"/>
    <w:rsid w:val="003A2398"/>
    <w:rsid w:val="003B36A6"/>
    <w:rsid w:val="00467BED"/>
    <w:rsid w:val="00505E88"/>
    <w:rsid w:val="00520541"/>
    <w:rsid w:val="005E63E2"/>
    <w:rsid w:val="00607570"/>
    <w:rsid w:val="006574A2"/>
    <w:rsid w:val="006946F6"/>
    <w:rsid w:val="00822AAF"/>
    <w:rsid w:val="008460EC"/>
    <w:rsid w:val="00933D11"/>
    <w:rsid w:val="00B52F0D"/>
    <w:rsid w:val="00B54BE1"/>
    <w:rsid w:val="00B61423"/>
    <w:rsid w:val="00C26D00"/>
    <w:rsid w:val="00CC755B"/>
    <w:rsid w:val="00CD47A8"/>
    <w:rsid w:val="00D573B4"/>
    <w:rsid w:val="00DC378A"/>
    <w:rsid w:val="00DC6C8B"/>
    <w:rsid w:val="00DF4EE1"/>
    <w:rsid w:val="00EB7024"/>
    <w:rsid w:val="00EC187B"/>
    <w:rsid w:val="00F56A24"/>
    <w:rsid w:val="00F653AB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0FE5"/>
  <w15:chartTrackingRefBased/>
  <w15:docId w15:val="{169EE0EB-990B-4423-A998-8E057D0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lang w:bidi="he-IL"/>
    </w:rPr>
  </w:style>
  <w:style w:type="character" w:customStyle="1" w:styleId="a4">
    <w:name w:val="Без интервала Знак"/>
    <w:basedOn w:val="a0"/>
    <w:link w:val="a5"/>
    <w:uiPriority w:val="1"/>
    <w:locked/>
    <w:rsid w:val="00CD47A8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CD47A8"/>
    <w:pPr>
      <w:spacing w:after="0" w:line="240" w:lineRule="auto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CD47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c11">
    <w:name w:val="c4 c11"/>
    <w:basedOn w:val="a"/>
    <w:rsid w:val="00CD47A8"/>
    <w:pPr>
      <w:spacing w:before="100" w:beforeAutospacing="1" w:after="100" w:afterAutospacing="1"/>
    </w:pPr>
  </w:style>
  <w:style w:type="paragraph" w:customStyle="1" w:styleId="c1">
    <w:name w:val="c1"/>
    <w:basedOn w:val="a"/>
    <w:rsid w:val="00CD47A8"/>
    <w:pPr>
      <w:spacing w:before="100" w:beforeAutospacing="1" w:after="100" w:afterAutospacing="1"/>
    </w:pPr>
  </w:style>
  <w:style w:type="character" w:customStyle="1" w:styleId="c3">
    <w:name w:val="c3"/>
    <w:basedOn w:val="a0"/>
    <w:rsid w:val="00CD47A8"/>
  </w:style>
  <w:style w:type="character" w:customStyle="1" w:styleId="apple-converted-space">
    <w:name w:val="apple-converted-space"/>
    <w:basedOn w:val="a0"/>
    <w:rsid w:val="00CD47A8"/>
  </w:style>
  <w:style w:type="table" w:styleId="a7">
    <w:name w:val="Table Grid"/>
    <w:basedOn w:val="a1"/>
    <w:uiPriority w:val="59"/>
    <w:rsid w:val="00CD4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CD47A8"/>
    <w:rPr>
      <w:b/>
      <w:bCs/>
    </w:rPr>
  </w:style>
  <w:style w:type="paragraph" w:customStyle="1" w:styleId="a9">
    <w:name w:val="Базовый"/>
    <w:uiPriority w:val="99"/>
    <w:rsid w:val="00F653A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D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9акласс</c:v>
                </c:pt>
                <c:pt idx="5">
                  <c:v>9бкласс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43.75</c:v>
                </c:pt>
                <c:pt idx="2">
                  <c:v>30</c:v>
                </c:pt>
                <c:pt idx="3">
                  <c:v>35</c:v>
                </c:pt>
                <c:pt idx="4">
                  <c:v>50</c:v>
                </c:pt>
                <c:pt idx="5">
                  <c:v>7.69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4-4387-A153-5FF9A8C0FD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9акласс</c:v>
                </c:pt>
                <c:pt idx="5">
                  <c:v>9бкласс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38.89</c:v>
                </c:pt>
                <c:pt idx="1">
                  <c:v>37.5</c:v>
                </c:pt>
                <c:pt idx="2">
                  <c:v>45.46</c:v>
                </c:pt>
                <c:pt idx="3">
                  <c:v>44.44</c:v>
                </c:pt>
                <c:pt idx="4">
                  <c:v>41.67</c:v>
                </c:pt>
                <c:pt idx="5">
                  <c:v>30.77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B4-4387-A153-5FF9A8C0FD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9акласс</c:v>
                </c:pt>
                <c:pt idx="5">
                  <c:v>9бкласс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46.16</c:v>
                </c:pt>
                <c:pt idx="1">
                  <c:v>44.44</c:v>
                </c:pt>
                <c:pt idx="2">
                  <c:v>9.09</c:v>
                </c:pt>
                <c:pt idx="3">
                  <c:v>47.61</c:v>
                </c:pt>
                <c:pt idx="4">
                  <c:v>50</c:v>
                </c:pt>
                <c:pt idx="5">
                  <c:v>53.84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B4-4387-A153-5FF9A8C0FD1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9акласс</c:v>
                </c:pt>
                <c:pt idx="5">
                  <c:v>9бкласс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38.1</c:v>
                </c:pt>
                <c:pt idx="1">
                  <c:v>47.06</c:v>
                </c:pt>
                <c:pt idx="2">
                  <c:v>54.54</c:v>
                </c:pt>
                <c:pt idx="3">
                  <c:v>47.61</c:v>
                </c:pt>
                <c:pt idx="4">
                  <c:v>45.46</c:v>
                </c:pt>
                <c:pt idx="5">
                  <c:v>81.81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B4-4387-A153-5FF9A8C0F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7560192"/>
        <c:axId val="47684224"/>
        <c:axId val="0"/>
      </c:bar3DChart>
      <c:catAx>
        <c:axId val="4756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684224"/>
        <c:crosses val="autoZero"/>
        <c:auto val="1"/>
        <c:lblAlgn val="ctr"/>
        <c:lblOffset val="100"/>
        <c:noMultiLvlLbl val="0"/>
      </c:catAx>
      <c:valAx>
        <c:axId val="4768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56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1четв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9акласс</c:v>
                </c:pt>
                <c:pt idx="5">
                  <c:v>9бкласс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37.5</c:v>
                </c:pt>
                <c:pt idx="2">
                  <c:v>27.28</c:v>
                </c:pt>
                <c:pt idx="3">
                  <c:v>42.86</c:v>
                </c:pt>
                <c:pt idx="4">
                  <c:v>61.53</c:v>
                </c:pt>
                <c:pt idx="5">
                  <c:v>54.5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8B-4D67-8913-EDE465BA96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2четв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9акласс</c:v>
                </c:pt>
                <c:pt idx="5">
                  <c:v>9бкласс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46.7</c:v>
                </c:pt>
                <c:pt idx="1">
                  <c:v>43.75</c:v>
                </c:pt>
                <c:pt idx="2">
                  <c:v>25</c:v>
                </c:pt>
                <c:pt idx="3">
                  <c:v>52.39</c:v>
                </c:pt>
                <c:pt idx="4">
                  <c:v>75</c:v>
                </c:pt>
                <c:pt idx="5">
                  <c:v>92.3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8B-4D67-8913-EDE465BA96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3четв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9акласс</c:v>
                </c:pt>
                <c:pt idx="5">
                  <c:v>9бкласс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50</c:v>
                </c:pt>
                <c:pt idx="1">
                  <c:v>47.06</c:v>
                </c:pt>
                <c:pt idx="2">
                  <c:v>54.5</c:v>
                </c:pt>
                <c:pt idx="3">
                  <c:v>50</c:v>
                </c:pt>
                <c:pt idx="4">
                  <c:v>63.6</c:v>
                </c:pt>
                <c:pt idx="5">
                  <c:v>83.3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8B-4D67-8913-EDE465BA96F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4четв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5класс</c:v>
                </c:pt>
                <c:pt idx="1">
                  <c:v>6класс</c:v>
                </c:pt>
                <c:pt idx="2">
                  <c:v>7класс</c:v>
                </c:pt>
                <c:pt idx="3">
                  <c:v>8класс</c:v>
                </c:pt>
                <c:pt idx="4">
                  <c:v>9акласс</c:v>
                </c:pt>
                <c:pt idx="5">
                  <c:v>9бкласс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36</c:v>
                </c:pt>
                <c:pt idx="1">
                  <c:v>56.25</c:v>
                </c:pt>
                <c:pt idx="2">
                  <c:v>50</c:v>
                </c:pt>
                <c:pt idx="3">
                  <c:v>47.82</c:v>
                </c:pt>
                <c:pt idx="4">
                  <c:v>69.2</c:v>
                </c:pt>
                <c:pt idx="5">
                  <c:v>78.599999999999994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8B-4D67-8913-EDE465BA96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8246144"/>
        <c:axId val="88247680"/>
        <c:axId val="0"/>
      </c:bar3DChart>
      <c:catAx>
        <c:axId val="8824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247680"/>
        <c:crosses val="autoZero"/>
        <c:auto val="1"/>
        <c:lblAlgn val="ctr"/>
        <c:lblOffset val="100"/>
        <c:noMultiLvlLbl val="0"/>
      </c:catAx>
      <c:valAx>
        <c:axId val="8824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24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2B6E-8388-46C8-8175-FFD0733C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2017-07-05T07:27:00Z</cp:lastPrinted>
  <dcterms:created xsi:type="dcterms:W3CDTF">2017-07-03T20:08:00Z</dcterms:created>
  <dcterms:modified xsi:type="dcterms:W3CDTF">2017-07-05T07:59:00Z</dcterms:modified>
</cp:coreProperties>
</file>