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6D" w:rsidRPr="006B315C" w:rsidRDefault="0020126D" w:rsidP="006B315C">
      <w:pPr>
        <w:spacing w:after="0"/>
        <w:rPr>
          <w:sz w:val="24"/>
          <w:szCs w:val="24"/>
          <w:lang w:val="en-US"/>
        </w:rPr>
      </w:pPr>
    </w:p>
    <w:p w:rsidR="0020126D" w:rsidRPr="006B315C" w:rsidRDefault="0020126D" w:rsidP="006B315C">
      <w:pPr>
        <w:spacing w:after="0"/>
        <w:rPr>
          <w:sz w:val="24"/>
          <w:szCs w:val="24"/>
          <w:lang w:val="en-US"/>
        </w:rPr>
      </w:pPr>
    </w:p>
    <w:p w:rsidR="0020126D" w:rsidRPr="006B315C" w:rsidRDefault="0020126D" w:rsidP="006B31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5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0126D" w:rsidRPr="006B315C" w:rsidRDefault="0020126D" w:rsidP="006B31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5C">
        <w:rPr>
          <w:rFonts w:ascii="Times New Roman" w:hAnsi="Times New Roman" w:cs="Times New Roman"/>
          <w:b/>
          <w:sz w:val="24"/>
          <w:szCs w:val="24"/>
        </w:rPr>
        <w:t xml:space="preserve">Директор МБОУ СОШ </w:t>
      </w:r>
      <w:proofErr w:type="spellStart"/>
      <w:r w:rsidRPr="006B315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B315C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6B315C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20126D" w:rsidRPr="006B315C" w:rsidRDefault="0020126D" w:rsidP="006B31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315C">
        <w:rPr>
          <w:rFonts w:ascii="Times New Roman" w:hAnsi="Times New Roman" w:cs="Times New Roman"/>
          <w:b/>
          <w:sz w:val="24"/>
          <w:szCs w:val="24"/>
        </w:rPr>
        <w:t>__________</w:t>
      </w:r>
      <w:proofErr w:type="spellStart"/>
      <w:r w:rsidRPr="006B315C">
        <w:rPr>
          <w:rFonts w:ascii="Times New Roman" w:hAnsi="Times New Roman" w:cs="Times New Roman"/>
          <w:b/>
          <w:sz w:val="24"/>
          <w:szCs w:val="24"/>
        </w:rPr>
        <w:t>Коциева</w:t>
      </w:r>
      <w:proofErr w:type="spellEnd"/>
      <w:r w:rsidRPr="006B315C"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20126D" w:rsidRPr="006B315C" w:rsidRDefault="008B379B" w:rsidP="006B31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«___»_____20</w:t>
      </w:r>
      <w:r w:rsidR="006231F8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20126D" w:rsidRPr="006B315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194" w:type="dxa"/>
        <w:tblLook w:val="04A0" w:firstRow="1" w:lastRow="0" w:firstColumn="1" w:lastColumn="0" w:noHBand="0" w:noVBand="1"/>
      </w:tblPr>
      <w:tblGrid>
        <w:gridCol w:w="14194"/>
      </w:tblGrid>
      <w:tr w:rsidR="0020126D" w:rsidRPr="006B315C" w:rsidTr="0020126D"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0126D" w:rsidRPr="006B315C" w:rsidRDefault="0020126D" w:rsidP="006B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B315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План контроля подготовки к итоговому сочинению  </w:t>
            </w:r>
          </w:p>
          <w:p w:rsidR="0020126D" w:rsidRPr="006B315C" w:rsidRDefault="0020126D" w:rsidP="006B3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B315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4"/>
              <w:gridCol w:w="7289"/>
              <w:gridCol w:w="2819"/>
            </w:tblGrid>
            <w:tr w:rsidR="008B379B" w:rsidRPr="006B315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Вопросы, подлежащие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контролю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и содержание контроля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20126D" w:rsidRPr="006B315C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участников</w:t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итогового сочинения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88173D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совещание  на тему «Итоговое сочинение  в 20</w:t>
                  </w:r>
                  <w:r w:rsidR="00881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881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учебном году». Познакомить педагогов с процедурой проведения итогового сочинения и критериями оценки работ. Проинформировать педагогов о датах проведения итогового сочинения в 20</w:t>
                  </w:r>
                  <w:r w:rsidR="009172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8B379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учебном году</w:t>
                  </w:r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88173D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классный руководитель выпускного класса информирует родителей и учеников о процедуре проведения итогового сочинения, о сроках написания в 20</w:t>
                  </w:r>
                  <w:r w:rsidR="009172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9172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88173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учебном году, о критериях оценки работ: родительские  собрания, классные часы, информационные рассылки и т. д.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C320FD" w:rsidRDefault="0020126D" w:rsidP="0088173D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Проинформировать педагогов о </w:t>
                  </w:r>
                  <w:hyperlink r:id="rId5" w:anchor="/document/16/40752/dfas0qalgc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пяти открытых тематических направлениях</w:t>
                    </w:r>
                  </w:hyperlink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итогового сочинения в 20</w:t>
                  </w:r>
                  <w:r w:rsidR="009172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8B379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8B379B" w:rsidRPr="008B379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учебном году. Познакомить педагогов с </w:t>
                  </w:r>
                  <w:r w:rsidRPr="006B315C">
                    <w:rPr>
                      <w:rFonts w:ascii="Times New Roman" w:eastAsia="Times New Roman" w:hAnsi="Times New Roman" w:cs="Times New Roman"/>
                      <w:color w:val="028E2F"/>
                      <w:sz w:val="24"/>
                      <w:szCs w:val="24"/>
                      <w:u w:val="single"/>
                      <w:lang w:eastAsia="ru-RU"/>
                    </w:rPr>
                    <w:t>методическими рекомендациями по организации, подготовке и проведению итогового сочинения.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Проверить, как педагоги включают в работу инструкции из методических рекомендаций.</w:t>
                  </w:r>
                </w:p>
                <w:p w:rsidR="0088173D" w:rsidRPr="00C320FD" w:rsidRDefault="0088173D" w:rsidP="0088173D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88173D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составил ли учитель русского языка </w:t>
                  </w:r>
                  <w:hyperlink r:id="rId6" w:anchor="/document/16/40752/dfashvx1vw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 xml:space="preserve">списки примерных тем по пяти открытым тематическим направлениям итогового сочинения в </w:t>
                    </w:r>
                    <w:r w:rsidR="00917291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202</w:t>
                    </w:r>
                    <w:r w:rsidR="006231F8" w:rsidRPr="006231F8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3</w:t>
                    </w:r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/</w:t>
                    </w:r>
                    <w:r w:rsidR="00917291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2</w:t>
                    </w:r>
                    <w:r w:rsidR="006231F8" w:rsidRPr="006231F8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4</w:t>
                    </w:r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 xml:space="preserve"> учебном году</w:t>
                    </w:r>
                  </w:hyperlink>
                  <w:r w:rsidR="002A075B">
                    <w:rPr>
                      <w:rStyle w:val="a3"/>
                      <w:rFonts w:ascii="Times New Roman" w:eastAsia="Times New Roman" w:hAnsi="Times New Roman" w:cs="Times New Roman"/>
                      <w:color w:val="2D78DA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88173D" w:rsidRDefault="008B379B" w:rsidP="008B379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Рук. МО учителей-филологов</w:t>
                  </w:r>
                  <w:r w:rsid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B379B" w:rsidRDefault="0088173D" w:rsidP="008B379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Чельдиева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М.К.</w:t>
                  </w:r>
                </w:p>
                <w:p w:rsidR="0020126D" w:rsidRPr="006B315C" w:rsidRDefault="0020126D" w:rsidP="008B379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</w:t>
                  </w:r>
                  <w:proofErr w:type="spellEnd"/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по УВР Царукаева Ф.Ю.</w:t>
                  </w:r>
                </w:p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составил ли учитель </w:t>
                  </w:r>
                  <w:hyperlink r:id="rId7" w:anchor="/document/16/40752/dfashvx1vw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примерные списки опорной литературы</w:t>
                    </w:r>
                  </w:hyperlink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каждому из тематических направлений</w:t>
                  </w:r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88173D" w:rsidRDefault="0020126D" w:rsidP="008B379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уч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ителей-филологов</w:t>
                  </w:r>
                </w:p>
                <w:p w:rsidR="0088173D" w:rsidRDefault="008B379B" w:rsidP="008B379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881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Чельдиева</w:t>
                  </w:r>
                  <w:proofErr w:type="spellEnd"/>
                  <w:r w:rsidR="008817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М.К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</w:p>
                <w:p w:rsidR="008B379B" w:rsidRDefault="00917291" w:rsidP="008B379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УВР</w:t>
                  </w:r>
                </w:p>
                <w:p w:rsidR="0020126D" w:rsidRPr="006B315C" w:rsidRDefault="0020126D" w:rsidP="008B379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работа 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учителей по подготовке 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учеников к итоговому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сочинению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</w:t>
                  </w:r>
                  <w:r w:rsidR="00623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тить уроки русского языка в 11 класс</w:t>
                  </w:r>
                  <w:proofErr w:type="gramStart"/>
                  <w:r w:rsidR="00623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чтобы проверить, как педагог готовит учащихся к итоговому сочинению: разбирает </w:t>
                  </w:r>
                  <w:hyperlink r:id="rId8" w:anchor="/document/16/40752/dfashvx1vw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темы по направлениям</w:t>
                    </w:r>
                  </w:hyperlink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выстраивает оценочную деятельность </w:t>
                  </w:r>
                  <w:hyperlink r:id="rId9" w:anchor="/document/16/40752/dfashm3ivn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по критериям</w:t>
                    </w:r>
                  </w:hyperlink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разбирает </w:t>
                  </w:r>
                  <w:hyperlink r:id="rId10" w:anchor="/document/16/40752/dfasb5lw7i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типичные ошибки прошлых лет</w:t>
                    </w:r>
                  </w:hyperlink>
                  <w:r w:rsidR="007352B1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20126D" w:rsidRPr="006B315C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докуме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нтов для 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 итогового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2A075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классный руководитель выпускных классов составил списки учеников, которые будут писать итоговое сочинение  в 20</w:t>
                  </w:r>
                  <w:r w:rsidR="009172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9172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учебном 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917291" w:rsidRPr="00917291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  <w:p w:rsidR="008B379B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Царукаева Ф.Ю.,</w:t>
                  </w:r>
                </w:p>
                <w:p w:rsidR="0020126D" w:rsidRPr="00917291" w:rsidRDefault="008B379B" w:rsidP="002A075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Start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ук.11-го класса </w:t>
                  </w:r>
                  <w:proofErr w:type="spellStart"/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Кучиев</w:t>
                  </w:r>
                  <w:proofErr w:type="spellEnd"/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И.М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собирает ли педагог  заявления на участие в итоговом сочинении и согласия на обработку информации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A075B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Ф.Ю.,  </w:t>
                  </w:r>
                </w:p>
                <w:p w:rsidR="0020126D" w:rsidRPr="006231F8" w:rsidRDefault="002A075B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11-го  </w:t>
                  </w:r>
                  <w:proofErr w:type="spellStart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Тренировочное итоговое 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сочинение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первое тренировочное итоговое сочинение.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8B379B" w:rsidRDefault="008B379B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Рук. МО учителей-филологов</w:t>
                  </w:r>
                </w:p>
                <w:p w:rsidR="0020126D" w:rsidRPr="006B315C" w:rsidRDefault="002A075B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Чельдиева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М.К</w:t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тренировочного итогового сочинения.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Составить список пробелов, которые выявила тренировочная работа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8B379B" w:rsidRDefault="008B379B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предметник </w:t>
                  </w:r>
                </w:p>
                <w:p w:rsidR="0020126D" w:rsidRPr="006B315C" w:rsidRDefault="002A075B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Плиева Л.В.</w:t>
                  </w:r>
                </w:p>
              </w:tc>
            </w:tr>
            <w:tr w:rsidR="008B379B" w:rsidRPr="006B315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Методическая 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 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учителей по подготовке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учеников к итоговому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 русского языка в 11 классе, чтобы проверить, как педагог готов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 учащихся к итоговому сочинению: разбирает </w:t>
                  </w:r>
                  <w:hyperlink r:id="rId11" w:anchor="/document/16/40752/dfashvx1vw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темы по направлениям</w:t>
                    </w:r>
                  </w:hyperlink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выстраивает  оценочную деятельность </w:t>
                  </w:r>
                  <w:hyperlink r:id="rId12" w:anchor="/document/16/40752/dfashm3ivn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по критериям</w:t>
                    </w:r>
                  </w:hyperlink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разбирает </w:t>
                  </w:r>
                  <w:hyperlink r:id="rId13" w:anchor="/document/16/40752/dfasb5lw7i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типичные ошибки прошлых лет</w:t>
                    </w:r>
                  </w:hyperlink>
                  <w:r w:rsidR="007352B1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20126D" w:rsidRPr="006B315C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подготовка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 итогового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Сформировать списки сотрудников образователь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 организации, которые будут 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участвовать в проведении итогового сочинения, утвердить приказом директора. Ознакомить с документом под подпись сотрудников, которых привлекают к работе на итоговом сочинении.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ОО </w:t>
                  </w: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Коциева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Ж.В.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Сформировать списки сотрудников образовательной организации, которые будут участвовать в проверке итогового сочинения, утвердить приказом </w:t>
                  </w:r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директора. Ознакомить с документом под подпись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сотрудников, которых привлекают к проверке итогового сочинения.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ОО </w:t>
                  </w: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Коциева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Ж.В.</w:t>
                  </w: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сопровождение</w:t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выпускников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педагог-психолог проводит </w:t>
                  </w:r>
                  <w:hyperlink r:id="rId14" w:anchor="/document/118/69547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анкетирование выпускников</w:t>
                    </w:r>
                  </w:hyperlink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на 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 психологической готовности к итоговому сочинению.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педагог-психолог проводит индивидуальные консультации с выпускниками, которые показали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высокий уровень тревожности в 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анкетировании.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Документы для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итогового</w:t>
                  </w:r>
                </w:p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color w:val="2D78DA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под подпись учеников и родителей с </w:t>
                  </w:r>
                  <w:r w:rsidRPr="006B315C">
                    <w:rPr>
                      <w:rFonts w:ascii="Times New Roman" w:eastAsia="Times New Roman" w:hAnsi="Times New Roman" w:cs="Times New Roman"/>
                      <w:color w:val="2D78DA"/>
                      <w:sz w:val="24"/>
                      <w:szCs w:val="24"/>
                      <w:u w:val="single"/>
                      <w:lang w:eastAsia="ru-RU"/>
                    </w:rPr>
                    <w:t>Памяткой о порядке проведения </w:t>
                  </w:r>
                  <w:r w:rsidRPr="006B315C">
                    <w:rPr>
                      <w:rFonts w:ascii="Times New Roman" w:eastAsia="Times New Roman" w:hAnsi="Times New Roman" w:cs="Times New Roman"/>
                      <w:color w:val="2D78DA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315C">
                    <w:rPr>
                      <w:rFonts w:ascii="Times New Roman" w:eastAsia="Times New Roman" w:hAnsi="Times New Roman" w:cs="Times New Roman"/>
                      <w:color w:val="2D78DA"/>
                      <w:sz w:val="24"/>
                      <w:szCs w:val="24"/>
                      <w:u w:val="single"/>
                      <w:lang w:eastAsia="ru-RU"/>
                    </w:rPr>
                    <w:t>итогового сочинения.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917291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дитель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11 класса </w:t>
                  </w:r>
                </w:p>
                <w:p w:rsidR="0020126D" w:rsidRPr="006B315C" w:rsidRDefault="006231F8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Тренировочное итоговое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сочинение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Провести второе тренировочное итоговое сочинение.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2A075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дитель МО 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учителей-филологов </w:t>
                  </w:r>
                  <w:proofErr w:type="spellStart"/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Чельдиева</w:t>
                  </w:r>
                  <w:proofErr w:type="spellEnd"/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М.К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второго тренировочного сочинения. Определить, удалось ли ликвидировать пробелы. Организовать работу с учениками группы риска</w:t>
                  </w:r>
                  <w:r w:rsidR="008B37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8B379B" w:rsidP="002A075B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предметник </w:t>
                  </w:r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Плиева Л.В</w:t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B379B" w:rsidRPr="006B315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Списочный состав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все ли выпускники подали заявления на участие в итоговом сочинении и согласия на обрабо</w:t>
                  </w:r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тку информации до 2</w:t>
                  </w:r>
                  <w:r w:rsidR="00623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bookmarkStart w:id="0" w:name="_GoBack"/>
                  <w:bookmarkEnd w:id="0"/>
                  <w:r w:rsidR="00623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 202</w:t>
                  </w:r>
                  <w:r w:rsidR="006231F8" w:rsidRPr="00623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917291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ректора</w:t>
                  </w:r>
                  <w:proofErr w:type="spellEnd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Ф.Ю.,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кл.рук</w:t>
                  </w:r>
                  <w:proofErr w:type="spellEnd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11 класса </w:t>
                  </w:r>
                </w:p>
                <w:p w:rsidR="0020126D" w:rsidRPr="006231F8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ОО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проведению итогового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Выделить нужное количество кабинетов под проведение итогового сочинения.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917291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расписание занятий на день проведения сочинения. Внести  изменения в расписание, чтобы освободить необходимые кабинеты, если  потребуется.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379B" w:rsidRPr="006B315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работа учителей по подготовке учеников к итоговому сочинению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</w:t>
                  </w:r>
                  <w:r w:rsidR="00623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тить уроки русского языка в 11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23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классе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чтобы проверить, как педагог  готовит учащихся к итоговому сочинению: учит </w:t>
                  </w:r>
                  <w:hyperlink r:id="rId15" w:anchor="/document/117/53175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включать литературный материал в текст</w:t>
                    </w:r>
                  </w:hyperlink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и   </w:t>
                  </w:r>
                  <w:hyperlink r:id="rId16" w:anchor="/document/117/53174/" w:history="1">
                    <w:r w:rsidRPr="006B315C">
                      <w:rPr>
                        <w:rStyle w:val="a3"/>
                        <w:rFonts w:ascii="Times New Roman" w:eastAsia="Times New Roman" w:hAnsi="Times New Roman" w:cs="Times New Roman"/>
                        <w:color w:val="2D78DA"/>
                        <w:sz w:val="24"/>
                        <w:szCs w:val="24"/>
                        <w:lang w:eastAsia="ru-RU"/>
                      </w:rPr>
                      <w:t>избегать ошибок в логике изложения и композиции сочинения</w:t>
                    </w:r>
                  </w:hyperlink>
                  <w:r w:rsidR="002A075B">
                    <w:rPr>
                      <w:rStyle w:val="a3"/>
                      <w:rFonts w:ascii="Times New Roman" w:eastAsia="Times New Roman" w:hAnsi="Times New Roman" w:cs="Times New Roman"/>
                      <w:color w:val="2D78DA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20126D" w:rsidRPr="006B315C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оснащения школы 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необходимыми</w:t>
                  </w:r>
                  <w:proofErr w:type="gramEnd"/>
                </w:p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материалами  к проведению итогового сочинения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подготовлены ли орфографические словари для итогового сочинения.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231F8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ректора</w:t>
                  </w:r>
                  <w:proofErr w:type="spellEnd"/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Ф.Ю.,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библиотекой </w:t>
                  </w:r>
                  <w:r w:rsidR="006231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Царукаева К.А.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подготовлены ли орфографические и толковые словари для проведения итогового изложения</w:t>
                  </w:r>
                  <w:r w:rsidR="002A07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A075B" w:rsidRPr="006B315C" w:rsidRDefault="002A075B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библиотекой</w:t>
                  </w: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917291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Готовность ОО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  <w:p w:rsidR="0020126D" w:rsidRPr="006B315C" w:rsidRDefault="00917291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проведению итогового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0126D"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 (изложения)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Проверить наличие материального оснащения, которое необходимо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проведения итогового сочинения: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– часов в кабинетах;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– листов для черновиков;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– инструкций для членов комиссии;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– инструкций для участников итогового сочинения;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– места для хранения личных вещей участников итогового сочинения.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печать/получение бланков итогового сочинения  и отчетных форм.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распределение участников итогового сочинения по кабинетам в произвольном порядке.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работоспособность технических средств и средств видеонаблюдения в кабинетах проведения итогового сочинения.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Ф.Ю., технический специалист</w:t>
                  </w:r>
                </w:p>
              </w:tc>
            </w:tr>
            <w:tr w:rsidR="008B379B" w:rsidRPr="006B315C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в день 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проведения итогового</w:t>
                  </w:r>
                  <w:r w:rsidR="009172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сочинения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готовность кабинета к проведению итогового сочинения.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917291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Царукаева Ф.Ю.</w:t>
                  </w: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распределение по кабинетам членов комиссии по проведению итогового сочинения.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начало входа участников итогового сочинения  с 9:00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получение членами комиссии по проведению итогового сочинения необходимых материалов: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– инструкций для участников итогового сочинения;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бланков итогового сочинения;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– листов бумаги для черновиков;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отчетных форм для проведения итогового сочинения.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получение техническим специалистом тем </w:t>
                  </w: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сочинения в 9:45.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379B" w:rsidRPr="006B315C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итогового сочинения проконтролировать сдачу материалов членами комиссии руководителю ОО.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B379B" w:rsidRPr="006B315C">
              <w:tc>
                <w:tcPr>
                  <w:tcW w:w="0" w:type="auto"/>
                  <w:tcBorders>
                    <w:top w:val="single" w:sz="6" w:space="0" w:color="222222"/>
                    <w:left w:val="nil"/>
                    <w:bottom w:val="nil"/>
                    <w:right w:val="nil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nil"/>
                    <w:bottom w:val="nil"/>
                    <w:right w:val="nil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nil"/>
                    <w:bottom w:val="nil"/>
                    <w:right w:val="nil"/>
                  </w:tcBorders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 w:line="2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379B" w:rsidRPr="006B315C">
              <w:tc>
                <w:tcPr>
                  <w:tcW w:w="0" w:type="auto"/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3" w:type="dxa"/>
                    <w:left w:w="73" w:type="dxa"/>
                    <w:bottom w:w="73" w:type="dxa"/>
                    <w:right w:w="73" w:type="dxa"/>
                  </w:tcMar>
                  <w:vAlign w:val="center"/>
                  <w:hideMark/>
                </w:tcPr>
                <w:p w:rsidR="0020126D" w:rsidRPr="006B315C" w:rsidRDefault="0020126D" w:rsidP="006B315C">
                  <w:pPr>
                    <w:spacing w:after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20126D" w:rsidRPr="006B315C" w:rsidRDefault="0020126D" w:rsidP="006B315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20126D" w:rsidRPr="006B315C" w:rsidTr="0020126D">
        <w:tc>
          <w:tcPr>
            <w:tcW w:w="0" w:type="auto"/>
            <w:tcBorders>
              <w:top w:val="single" w:sz="6" w:space="0" w:color="222222"/>
              <w:left w:val="nil"/>
              <w:bottom w:val="nil"/>
              <w:right w:val="nil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20126D" w:rsidRPr="006B315C" w:rsidRDefault="0020126D" w:rsidP="006B315C">
            <w:pPr>
              <w:spacing w:after="0" w:line="2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3F20" w:rsidRPr="006B315C" w:rsidRDefault="00123F20" w:rsidP="006B315C">
      <w:pPr>
        <w:spacing w:after="0"/>
        <w:rPr>
          <w:sz w:val="24"/>
          <w:szCs w:val="24"/>
        </w:rPr>
      </w:pPr>
    </w:p>
    <w:sectPr w:rsidR="00123F20" w:rsidRPr="006B315C" w:rsidSect="00201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26D"/>
    <w:rsid w:val="00123F20"/>
    <w:rsid w:val="00184F1B"/>
    <w:rsid w:val="0020126D"/>
    <w:rsid w:val="002A075B"/>
    <w:rsid w:val="002E0CED"/>
    <w:rsid w:val="006231F8"/>
    <w:rsid w:val="006B315C"/>
    <w:rsid w:val="007352B1"/>
    <w:rsid w:val="0088173D"/>
    <w:rsid w:val="008B379B"/>
    <w:rsid w:val="008B79BB"/>
    <w:rsid w:val="00917291"/>
    <w:rsid w:val="00C3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2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126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2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1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ip.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2023-12-05T13:03:00Z</cp:lastPrinted>
  <dcterms:created xsi:type="dcterms:W3CDTF">2019-11-18T20:28:00Z</dcterms:created>
  <dcterms:modified xsi:type="dcterms:W3CDTF">2023-12-05T13:54:00Z</dcterms:modified>
</cp:coreProperties>
</file>