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FD" w:rsidRPr="002019B0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2019B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Муниципальное бюджетное общеобразовательное учреждение</w:t>
      </w:r>
    </w:p>
    <w:p w:rsidR="007D09FD" w:rsidRPr="002019B0" w:rsidRDefault="0031303B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2019B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 xml:space="preserve">средняя общеобразовательная школа </w:t>
      </w:r>
      <w:proofErr w:type="spellStart"/>
      <w:r w:rsidRPr="002019B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</w:t>
      </w:r>
      <w:proofErr w:type="gramStart"/>
      <w:r w:rsidRPr="002019B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.Ц</w:t>
      </w:r>
      <w:proofErr w:type="gramEnd"/>
      <w:r w:rsidRPr="002019B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рау</w:t>
      </w:r>
      <w:proofErr w:type="spellEnd"/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2265E6" w:rsidRPr="002019B0" w:rsidRDefault="002265E6" w:rsidP="002265E6">
      <w:pPr>
        <w:spacing w:line="360" w:lineRule="auto"/>
        <w:rPr>
          <w:lang w:val="ru-RU"/>
        </w:rPr>
      </w:pPr>
    </w:p>
    <w:p w:rsidR="002265E6" w:rsidRPr="002265E6" w:rsidRDefault="002265E6" w:rsidP="002265E6">
      <w:pPr>
        <w:spacing w:line="360" w:lineRule="auto"/>
        <w:rPr>
          <w:sz w:val="28"/>
          <w:szCs w:val="28"/>
          <w:lang w:val="ru-RU"/>
        </w:rPr>
      </w:pPr>
      <w:r w:rsidRPr="002265E6">
        <w:rPr>
          <w:sz w:val="28"/>
          <w:szCs w:val="28"/>
          <w:lang w:val="ru-RU"/>
        </w:rPr>
        <w:t xml:space="preserve">                       СОГЛАСОВАНО                                  УТВЕРЖДАЮ</w:t>
      </w:r>
    </w:p>
    <w:p w:rsidR="002265E6" w:rsidRPr="002265E6" w:rsidRDefault="002265E6" w:rsidP="002265E6">
      <w:pPr>
        <w:spacing w:line="360" w:lineRule="auto"/>
        <w:rPr>
          <w:lang w:val="ru-RU"/>
        </w:rPr>
      </w:pPr>
      <w:r w:rsidRPr="002265E6">
        <w:rPr>
          <w:lang w:val="ru-RU"/>
        </w:rPr>
        <w:t xml:space="preserve">                             ________________                                             _______________</w:t>
      </w:r>
    </w:p>
    <w:p w:rsidR="002265E6" w:rsidRPr="002265E6" w:rsidRDefault="002265E6" w:rsidP="002265E6">
      <w:pPr>
        <w:spacing w:line="360" w:lineRule="auto"/>
        <w:rPr>
          <w:lang w:val="ru-RU"/>
        </w:rPr>
      </w:pPr>
      <w:r w:rsidRPr="002265E6">
        <w:rPr>
          <w:lang w:val="ru-RU"/>
        </w:rPr>
        <w:t xml:space="preserve">                               зам директора  по УВР                                   директор школы</w:t>
      </w:r>
    </w:p>
    <w:p w:rsidR="002265E6" w:rsidRPr="002265E6" w:rsidRDefault="002265E6" w:rsidP="002265E6">
      <w:pPr>
        <w:spacing w:line="360" w:lineRule="auto"/>
        <w:rPr>
          <w:lang w:val="ru-RU"/>
        </w:rPr>
      </w:pPr>
      <w:r w:rsidRPr="002265E6">
        <w:rPr>
          <w:lang w:val="ru-RU"/>
        </w:rPr>
        <w:t xml:space="preserve">                                  Царукаева Ф.Ю.                                                 </w:t>
      </w:r>
      <w:proofErr w:type="spellStart"/>
      <w:r w:rsidRPr="002265E6">
        <w:rPr>
          <w:lang w:val="ru-RU"/>
        </w:rPr>
        <w:t>Коциева</w:t>
      </w:r>
      <w:proofErr w:type="spellEnd"/>
      <w:r w:rsidRPr="002265E6">
        <w:rPr>
          <w:lang w:val="ru-RU"/>
        </w:rPr>
        <w:t xml:space="preserve"> Ж.В.</w:t>
      </w:r>
    </w:p>
    <w:p w:rsidR="002265E6" w:rsidRPr="0034326B" w:rsidRDefault="002265E6" w:rsidP="002265E6">
      <w:pPr>
        <w:spacing w:line="360" w:lineRule="auto"/>
      </w:pPr>
      <w:r w:rsidRPr="002265E6">
        <w:rPr>
          <w:lang w:val="ru-RU"/>
        </w:rPr>
        <w:t xml:space="preserve">                               </w:t>
      </w:r>
      <w:r w:rsidRPr="0034326B">
        <w:t>«___»__________20</w:t>
      </w:r>
      <w:r>
        <w:t>2</w:t>
      </w:r>
      <w:r w:rsidR="002019B0">
        <w:rPr>
          <w:lang w:val="ru-RU"/>
        </w:rPr>
        <w:t>3</w:t>
      </w:r>
      <w:r w:rsidRPr="0034326B">
        <w:t xml:space="preserve"> г                             «___»__________20</w:t>
      </w:r>
      <w:r>
        <w:t>2</w:t>
      </w:r>
      <w:r w:rsidR="002019B0">
        <w:rPr>
          <w:lang w:val="ru-RU"/>
        </w:rPr>
        <w:t>3</w:t>
      </w:r>
      <w:r w:rsidRPr="0034326B">
        <w:t>г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40"/>
          <w:szCs w:val="40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40"/>
          <w:szCs w:val="40"/>
          <w:lang w:val="ru-RU" w:eastAsia="ru-RU" w:bidi="ar-SA"/>
        </w:rPr>
        <w:t>Рабочая программа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курса внеурочной деятельности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«Удивительный мир информатики»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9 класс на 202</w:t>
      </w:r>
      <w:r w:rsidR="002019B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3</w:t>
      </w:r>
      <w:r w:rsidRPr="007D09F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-202</w:t>
      </w:r>
      <w:r w:rsidR="002019B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4</w:t>
      </w:r>
      <w:r w:rsidRPr="007D09FD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учебный год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1 час в неделю, 34 часа в год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7D09FD" w:rsidRPr="007D09FD" w:rsidRDefault="007D09FD" w:rsidP="0031303B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Учитель: </w:t>
      </w:r>
      <w:r w:rsidR="0031303B" w:rsidRPr="0031303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Амбалова Рита </w:t>
      </w:r>
      <w:proofErr w:type="spellStart"/>
      <w:r w:rsidR="0031303B" w:rsidRPr="0031303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Аврамовна</w:t>
      </w:r>
      <w:proofErr w:type="spellEnd"/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РЕЗУЛЬТАТЫ ОСВОЕНИЯ КУРСА ВНЕУРОЧНОЙ ДЕЯТЕЛЬНОСТИ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 </w:t>
      </w: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Цель курса: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Систематизация знаний и умений по курсу информатики и ИКТ и подготовка к основному государственному экзамену по информатике учащихся, освоивших основные общеобразовательные программы основного общего образования.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</w:t>
      </w: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Задачи курса:</w:t>
      </w:r>
    </w:p>
    <w:p w:rsidR="007D09FD" w:rsidRPr="007D09FD" w:rsidRDefault="007D09FD" w:rsidP="007D09FD">
      <w:pPr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выработать стратегию подготовки к сдаче экзамена по информатике;</w:t>
      </w:r>
    </w:p>
    <w:p w:rsidR="007D09FD" w:rsidRPr="007D09FD" w:rsidRDefault="007D09FD" w:rsidP="007D09FD">
      <w:pPr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7D09FD" w:rsidRPr="007D09FD" w:rsidRDefault="007D09FD" w:rsidP="007D09FD">
      <w:pPr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сформировать умения эффективно распределять время на выполнение заданий различных типов;</w:t>
      </w:r>
    </w:p>
    <w:p w:rsidR="007D09FD" w:rsidRPr="007D09FD" w:rsidRDefault="007D09FD" w:rsidP="007D09FD">
      <w:pPr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развить интерес и положительную мотивацию изучения информатики.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Изучение курса внеурочной деятельности направлено на формирование </w:t>
      </w: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личностных</w:t>
      </w: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, </w:t>
      </w:r>
      <w:proofErr w:type="spellStart"/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метапредметных</w:t>
      </w:r>
      <w:proofErr w:type="spellEnd"/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 xml:space="preserve"> и предметных результатов</w:t>
      </w: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Личностные результаты</w:t>
      </w: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. Основными личностными результатами, формируемыми при изучении данного курса, являются:</w:t>
      </w:r>
    </w:p>
    <w:p w:rsidR="007D09FD" w:rsidRPr="007D09FD" w:rsidRDefault="007D09FD" w:rsidP="007D09FD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D09FD" w:rsidRPr="007D09FD" w:rsidRDefault="007D09FD" w:rsidP="007D09FD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понимание роли информационных процессов в современном мире;</w:t>
      </w:r>
    </w:p>
    <w:p w:rsidR="007D09FD" w:rsidRPr="007D09FD" w:rsidRDefault="007D09FD" w:rsidP="007D09FD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владение первичными навыками анализа и критичной оценки получаемой информации;</w:t>
      </w:r>
    </w:p>
    <w:p w:rsidR="007D09FD" w:rsidRPr="007D09FD" w:rsidRDefault="007D09FD" w:rsidP="007D09FD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ответственное отношение к информации с учетом правовых и этических аспектов ее распространения;</w:t>
      </w:r>
    </w:p>
    <w:p w:rsidR="007D09FD" w:rsidRPr="007D09FD" w:rsidRDefault="007D09FD" w:rsidP="007D09FD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развитие чувства личной ответственности за качество окружающей информационной среды;</w:t>
      </w:r>
    </w:p>
    <w:p w:rsidR="007D09FD" w:rsidRPr="007D09FD" w:rsidRDefault="007D09FD" w:rsidP="007D09FD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D09FD" w:rsidRPr="007D09FD" w:rsidRDefault="007D09FD" w:rsidP="007D09FD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D09FD" w:rsidRPr="007D09FD" w:rsidRDefault="007D09FD" w:rsidP="007D09FD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способность и готовность к общению и сотрудничеству со сверстниками и взрослыми в процессе учебной деятельности;</w:t>
      </w:r>
    </w:p>
    <w:p w:rsidR="007D09FD" w:rsidRPr="007D09FD" w:rsidRDefault="007D09FD" w:rsidP="007D09FD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proofErr w:type="spellStart"/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Метапредметные</w:t>
      </w:r>
      <w:proofErr w:type="spellEnd"/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 xml:space="preserve"> результаты</w:t>
      </w: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. Основными </w:t>
      </w:r>
      <w:proofErr w:type="spell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метапредметными</w:t>
      </w:r>
      <w:proofErr w:type="spell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результатами, формируемыми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при</w:t>
      </w:r>
      <w:proofErr w:type="gram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данного курса, являются:</w:t>
      </w:r>
    </w:p>
    <w:p w:rsidR="007D09FD" w:rsidRPr="007D09FD" w:rsidRDefault="007D09FD" w:rsidP="007D09FD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владение </w:t>
      </w:r>
      <w:proofErr w:type="spell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общепредметными</w:t>
      </w:r>
      <w:proofErr w:type="spell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понятиями «модель», «алгоритм», «исполнитель» и др.;</w:t>
      </w:r>
    </w:p>
    <w:p w:rsidR="007D09FD" w:rsidRPr="007D09FD" w:rsidRDefault="007D09FD" w:rsidP="007D09FD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lastRenderedPageBreak/>
        <w:t xml:space="preserve">владение информационно-логическими умениями: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логическое рассуждение</w:t>
      </w:r>
      <w:proofErr w:type="gram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, и делать выводы;</w:t>
      </w:r>
    </w:p>
    <w:p w:rsidR="007D09FD" w:rsidRPr="007D09FD" w:rsidRDefault="007D09FD" w:rsidP="007D09FD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D09FD" w:rsidRPr="007D09FD" w:rsidRDefault="007D09FD" w:rsidP="007D09FD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09FD" w:rsidRPr="007D09FD" w:rsidRDefault="007D09FD" w:rsidP="007D09FD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D09FD" w:rsidRPr="007D09FD" w:rsidRDefault="007D09FD" w:rsidP="007D09FD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D09FD" w:rsidRPr="007D09FD" w:rsidRDefault="007D09FD" w:rsidP="007D09FD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коммуникация и социальное взаимодействие; поиск и организация хранения информации; анализ информации).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Предметные результаты</w:t>
      </w: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 включают в себя:</w:t>
      </w:r>
    </w:p>
    <w:p w:rsidR="007D09FD" w:rsidRPr="007D09FD" w:rsidRDefault="007D09FD" w:rsidP="007D09FD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D09FD" w:rsidRPr="007D09FD" w:rsidRDefault="007D09FD" w:rsidP="007D09FD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D09FD" w:rsidRPr="007D09FD" w:rsidRDefault="007D09FD" w:rsidP="007D09FD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D09FD" w:rsidRPr="007D09FD" w:rsidRDefault="007D09FD" w:rsidP="007D09FD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диаграммы;</w:t>
      </w:r>
    </w:p>
    <w:p w:rsidR="007D09FD" w:rsidRPr="007D09FD" w:rsidRDefault="007D09FD" w:rsidP="007D09FD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2265E6" w:rsidRPr="007D09FD" w:rsidRDefault="002265E6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lastRenderedPageBreak/>
        <w:t xml:space="preserve"> СОДЕРЖАНИЕ КУРСА ВНЕУРОЧНОЙ ДЕЯТЕЛЬНОСТИ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ru-RU" w:eastAsia="ru-RU" w:bidi="ar-SA"/>
        </w:rPr>
        <w:t>Раздел 1. «Контрольно-измерительные материалы ОГЭ по информатике»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1.1. «Основные подходы к разработке контрольных измерительных материалов ОГЭ по информатике»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ОГЭ как форма независимой оценки уровня учебных достижений выпускников 9 класса.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КИМов</w:t>
      </w:r>
      <w:proofErr w:type="spell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по информатике. Основные термины ОГЭ.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ru-RU" w:eastAsia="ru-RU" w:bidi="ar-SA"/>
        </w:rPr>
        <w:t>Раздел 2 «Тематические блоки»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ru-RU" w:eastAsia="ru-RU" w:bidi="ar-SA"/>
        </w:rPr>
        <w:t>Модуль №1 «Информационные процессы»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2.1. Представление и передача информации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числовой, текстовой, графической и звуковой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Теоретический материал по данной теме, разбор заданий из частей демонстрационных версий.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2.2. Обработка информации.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Теоретический материал по данной теме, разбор заданий из частей демонстрационных версий.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2.3. Основные устройства ИКТ.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Теоретический материал по данной теме, разбор заданий из частей демонстрационных версий.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МОДУЛЬ № 2 «ИКТ»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2.4 Основные устройства, используемые в ИКТ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Соединение блоков и устройств компьютера, других средств ИКТ; простейшие операции по управлению (включение и выключение, понимание сигналов о готовности и неполадке и т.д.); использование различных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носителей информации, расходных материалов. Гигиенические, эргономические и технические условия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безопасной эксплуатации средств ИКТ. 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вирусов. Оценка количественных параметров информационных объектов. Объём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2.5. </w:t>
      </w: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Поиск информации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Поиск информации в сети Интернет. Средства и методика поиска информации. Построение запросов. Компьютерные энциклопедии и словари. Компьютерные карты и другие справочные системы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2.6. Проектирование и моделирование.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Чертежи. Двумерная графика. Графы. Использование стандартных графических объектов и конструирование графических объектов. Простейшие управляемые компьютерные модели. Знакомство с графическими редакторами.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Операции редактирования графических объектов: изменение размера, сжатие изображения; обрезка, поворот, отражение; работа с областями (выделение, копирование, заливка</w:t>
      </w:r>
      <w:proofErr w:type="gramEnd"/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цветом); коррекция цвета, яркости и контрастности. Понятие математической модели. Задачи, решаемые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</w:t>
      </w:r>
      <w:proofErr w:type="gramEnd"/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Управление. Сигнал. Обратная связь. Примеры: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компьютер и управляемый им исполнитель (в том числе робот); компьютер, получающий сигналы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от</w:t>
      </w:r>
      <w:proofErr w:type="gramEnd"/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цифровых датчиков в ходе наблюдений и экспериментов, и управляющий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реальными</w:t>
      </w:r>
      <w:proofErr w:type="gram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(в том числе движущимися)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устройствами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Теоретический материал по данной теме, разбор заданий из частей демонстрационных версий.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2.7. Математические инструменты, электронные таблицы.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7D09FD">
        <w:rPr>
          <w:rFonts w:ascii="Arial" w:eastAsia="Times New Roman" w:hAnsi="Arial" w:cs="Arial"/>
          <w:i/>
          <w:iCs/>
          <w:color w:val="000000"/>
          <w:sz w:val="21"/>
          <w:szCs w:val="21"/>
          <w:lang w:val="ru-RU" w:eastAsia="ru-RU" w:bidi="ar-SA"/>
        </w:rPr>
        <w:t>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Повторение основных конструкций, разбор заданий из частей демонстрационных версий.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2.8. Организация информационной среды.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Электронная почта как средство связи.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Технология адресации и поиска информации в Интернете. Решение задач с использованием кругов Эйлера. Восстановление доменного IP-адреса.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3. Итоговый контроль. Решение тестов ОГЭ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Осуществляется через систему конструктор сайтов или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тестов</w:t>
      </w:r>
      <w:proofErr w:type="gram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в которую заложены демонстрационные версии ОГЭ по информатике частей 1 и 2.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Формы проведения занятий и виды деятельности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i/>
          <w:iCs/>
          <w:color w:val="000000"/>
          <w:sz w:val="21"/>
          <w:szCs w:val="21"/>
          <w:lang w:val="ru-RU" w:eastAsia="ru-RU" w:bidi="ar-SA"/>
        </w:rPr>
        <w:t>Структура курса </w:t>
      </w: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  <w:t xml:space="preserve"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</w:t>
      </w: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lastRenderedPageBreak/>
        <w:t>самостоятельной работе возможны оперативные консультации учителя.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Данный курс построен по принципу сочетания теоретического материала с практическим решением заданий в формате ОГЭ.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Обучение по</w:t>
      </w:r>
      <w:proofErr w:type="gram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данной программе сопровождается наличием у каждого обучаемого раздаточного материала с тестовыми заданиями в формате ОГЭ в бумажном и электронном виде.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Занятия проводятся в форме лекций и практических занятий по решению задач в формате ОГЭ.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Промежуточный контроль знаний осуществляется в форме выполнения контрольных работ, тестов в бумажном варианте и через Интернет в системе Конструктора сайтов, например, «Сдам ГИА».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Основными методами обучения по программе курса являются практические методы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выполнении</w:t>
      </w:r>
      <w:proofErr w:type="gram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Для реализации содержания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обучения по</w:t>
      </w:r>
      <w:proofErr w:type="gram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Итак, для </w:t>
      </w:r>
      <w:proofErr w:type="gramStart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обучения учеников по</w:t>
      </w:r>
      <w:proofErr w:type="gramEnd"/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данной программе применяются следующие </w:t>
      </w: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методы обучения:</w:t>
      </w:r>
    </w:p>
    <w:p w:rsidR="007D09FD" w:rsidRPr="007D09FD" w:rsidRDefault="007D09FD" w:rsidP="007D09FD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демонстрационные (презентации, обучающие программные средства);</w:t>
      </w:r>
    </w:p>
    <w:p w:rsidR="007D09FD" w:rsidRPr="007D09FD" w:rsidRDefault="007D09FD" w:rsidP="007D09FD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словесные (лекции, семинары, консультации);</w:t>
      </w:r>
    </w:p>
    <w:p w:rsidR="007D09FD" w:rsidRPr="007D09FD" w:rsidRDefault="007D09FD" w:rsidP="007D09FD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для выполнения своей работы).</w:t>
      </w: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2265E6" w:rsidRDefault="002265E6" w:rsidP="002265E6">
      <w:pPr>
        <w:shd w:val="clear" w:color="auto" w:fill="FFFFFF"/>
        <w:spacing w:after="150"/>
        <w:ind w:firstLine="0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Default="007D09FD" w:rsidP="002265E6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lastRenderedPageBreak/>
        <w:t>Тематическое планирование</w:t>
      </w:r>
    </w:p>
    <w:p w:rsidR="002265E6" w:rsidRPr="007D09FD" w:rsidRDefault="002265E6" w:rsidP="002265E6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5"/>
        <w:gridCol w:w="5929"/>
        <w:gridCol w:w="2916"/>
      </w:tblGrid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Тема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Кол-во часов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Основные подходы к разработке контрольных измерительных материалов ОГЭ по информатике»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Представление и передача информации</w:t>
            </w:r>
          </w:p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5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Обработка информации</w:t>
            </w:r>
          </w:p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8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Основные устройства ИКТ.</w:t>
            </w:r>
          </w:p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2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Поиск информации</w:t>
            </w:r>
          </w:p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4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Проектирование и моделирование.</w:t>
            </w:r>
          </w:p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2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Математические инструменты, электронные таблицы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2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Организация информационной среды,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6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Решение тестов ОГЭ</w:t>
            </w:r>
          </w:p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4</w:t>
            </w:r>
          </w:p>
        </w:tc>
      </w:tr>
      <w:tr w:rsidR="007D09FD" w:rsidRPr="007D09FD" w:rsidTr="007D09FD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ИТОГО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9FD" w:rsidRPr="007D09FD" w:rsidRDefault="007D09FD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34</w:t>
            </w:r>
          </w:p>
        </w:tc>
      </w:tr>
    </w:tbl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265E6" w:rsidRDefault="002265E6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7D09FD" w:rsidRPr="007D09FD" w:rsidRDefault="007D09FD" w:rsidP="007D09FD">
      <w:pPr>
        <w:shd w:val="clear" w:color="auto" w:fill="FFFFFF"/>
        <w:spacing w:after="15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7D09FD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lastRenderedPageBreak/>
        <w:t>КАЛЕНДАРНО-ТЕМАТИЧЕСКОЕ ПЛАНИРОВАНИЕ КУРСА ВНЕУРОЧНОЙ ДЕЯТЕЛЬНОСТИ</w:t>
      </w:r>
    </w:p>
    <w:tbl>
      <w:tblPr>
        <w:tblW w:w="100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2"/>
        <w:gridCol w:w="3745"/>
        <w:gridCol w:w="843"/>
        <w:gridCol w:w="2444"/>
        <w:gridCol w:w="1237"/>
        <w:gridCol w:w="343"/>
      </w:tblGrid>
      <w:tr w:rsidR="002265E6" w:rsidRPr="007D09FD" w:rsidTr="002265E6">
        <w:trPr>
          <w:gridAfter w:val="1"/>
          <w:wAfter w:w="343" w:type="dxa"/>
          <w:trHeight w:val="330"/>
        </w:trPr>
        <w:tc>
          <w:tcPr>
            <w:tcW w:w="13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right="197"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№ </w:t>
            </w:r>
            <w:proofErr w:type="spellStart"/>
            <w:proofErr w:type="gramStart"/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п</w:t>
            </w:r>
            <w:proofErr w:type="spellEnd"/>
            <w:proofErr w:type="gramEnd"/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/</w:t>
            </w:r>
            <w:proofErr w:type="spellStart"/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7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Название темы</w:t>
            </w:r>
          </w:p>
        </w:tc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Кол-во часов</w:t>
            </w:r>
          </w:p>
        </w:tc>
        <w:tc>
          <w:tcPr>
            <w:tcW w:w="3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Дата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 xml:space="preserve"> проведения</w:t>
            </w:r>
          </w:p>
        </w:tc>
      </w:tr>
      <w:tr w:rsidR="002265E6" w:rsidRPr="007D09FD" w:rsidTr="002265E6">
        <w:trPr>
          <w:trHeight w:val="540"/>
        </w:trPr>
        <w:tc>
          <w:tcPr>
            <w:tcW w:w="13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right="197"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374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По плану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По факту</w:t>
            </w: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numPr>
                <w:ilvl w:val="0"/>
                <w:numId w:val="6"/>
              </w:numPr>
              <w:tabs>
                <w:tab w:val="clear" w:pos="720"/>
              </w:tabs>
              <w:spacing w:beforeAutospacing="1" w:afterAutospacing="1"/>
              <w:ind w:left="142" w:right="197" w:hanging="142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2265E6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Знакомство с контрольно-измерительными материалами ОГЭ по информатике 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right="197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Объём памяти, необходимый для хранения текстовых данных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 xml:space="preserve">3 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№1 «Объём памяти, необходимый для хранения текстовых данных»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4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Декодирование кодовой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последовательности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5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№2 «Декодирование кодовой</w:t>
            </w:r>
            <w:r w:rsidR="002265E6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последовательности»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6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Определение истинности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составного высказывания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7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№3 «Определение истинности составного высказывания»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8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Анализ простейших моделей объектов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9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№4 «Анализ простейших моделей объектов»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10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Анализ простых алгоритмов для конкретного исполнителя с фиксированным набором команд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11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№5 «Анализ простых алгоритмов для конкретного исполнителя с фиксированным набором команд»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12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Формальное исполнение алгоритмов, записанных на языке программирования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13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№6 «Формальное исполнение 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lastRenderedPageBreak/>
              <w:t>алгоритмов, записанных на языке программирования»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Принципы адресации в сети Интернет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15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№7 «Принципы адресации в сети Интернет»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16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Принципы поиска информации в Интернете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17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№8 «Принципы поиска информации в Интернете»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18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Анализ информации,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представленной 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виде схем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19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№9 «Анализ информации,</w:t>
            </w:r>
            <w:r w:rsidR="002265E6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представленной в виде схем»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20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31303B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Запись чисел в различных системах</w:t>
            </w:r>
          </w:p>
          <w:p w:rsidR="002265E6" w:rsidRPr="007D09FD" w:rsidRDefault="002265E6" w:rsidP="0031303B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счисления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21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31303B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№10 «Запись чисел в различных системах</w:t>
            </w:r>
          </w:p>
          <w:p w:rsidR="002265E6" w:rsidRPr="007D09FD" w:rsidRDefault="002265E6" w:rsidP="0031303B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счисления»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22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31303B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Поиск информации в файлах</w:t>
            </w:r>
          </w:p>
          <w:p w:rsidR="002265E6" w:rsidRPr="007D09FD" w:rsidRDefault="002265E6" w:rsidP="0031303B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и </w:t>
            </w:r>
            <w:proofErr w:type="gramStart"/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каталогах</w:t>
            </w:r>
            <w:proofErr w:type="gramEnd"/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компьютера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23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№11 «Поиск информации в файлах и каталогах компьютера»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24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Определение количества и</w:t>
            </w:r>
          </w:p>
          <w:p w:rsidR="002265E6" w:rsidRPr="007D09FD" w:rsidRDefault="002265E6" w:rsidP="007D09FD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информационного объёма</w:t>
            </w:r>
          </w:p>
          <w:p w:rsidR="002265E6" w:rsidRPr="007D09FD" w:rsidRDefault="002265E6" w:rsidP="007D09FD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файлов, отобранных </w:t>
            </w:r>
            <w:proofErr w:type="gramStart"/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по</w:t>
            </w:r>
            <w:proofErr w:type="gramEnd"/>
          </w:p>
          <w:p w:rsidR="002265E6" w:rsidRPr="007D09FD" w:rsidRDefault="002265E6" w:rsidP="007D09FD">
            <w:pPr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некоторому условию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25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№12 «Определение количества и</w:t>
            </w:r>
          </w:p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информационного объёма файлов, отобранных по некоторому условию»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26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Создание презентации</w:t>
            </w:r>
          </w:p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lastRenderedPageBreak/>
              <w:t>27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№13.1 «Создание презентации»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Default="002265E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  <w:p w:rsidR="002265E6" w:rsidRDefault="002265E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28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2019B0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Создание текстового документа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426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29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2019B0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№13.2 «Создание текстового документа»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30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Обработка большого массива данных 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использованием средств электронной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таблицы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31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№14 «Обработка большого массива данных с</w:t>
            </w:r>
            <w:r w:rsidR="002265E6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использованием средств электронной</w:t>
            </w:r>
            <w:r w:rsidR="002265E6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таблицы»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32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Создание и выполнение программы (алгоритма</w:t>
            </w:r>
            <w:proofErr w:type="gramStart"/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)д</w:t>
            </w:r>
            <w:proofErr w:type="gramEnd"/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ля заданного исполнителя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33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019B0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Практическая</w:t>
            </w:r>
            <w:r w:rsidR="002265E6"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 работа №15 «Создание и выполнение программы (алгоритма)для заданного исполнителя»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  <w:tr w:rsidR="002265E6" w:rsidRPr="007D09FD" w:rsidTr="002265E6">
        <w:trPr>
          <w:gridAfter w:val="1"/>
          <w:wAfter w:w="343" w:type="dxa"/>
          <w:trHeight w:val="390"/>
        </w:trPr>
        <w:tc>
          <w:tcPr>
            <w:tcW w:w="13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767676"/>
                <w:lang w:val="ru-RU" w:eastAsia="ru-RU" w:bidi="ar-SA"/>
              </w:rPr>
              <w:t>34</w:t>
            </w:r>
          </w:p>
        </w:tc>
        <w:tc>
          <w:tcPr>
            <w:tcW w:w="37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Решение тестов ОГЭ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 w:rsidRPr="007D09FD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E6" w:rsidRPr="007D09FD" w:rsidRDefault="002265E6" w:rsidP="007D09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FFFFFF"/>
          </w:tcPr>
          <w:p w:rsidR="002265E6" w:rsidRPr="007D09FD" w:rsidRDefault="002265E6" w:rsidP="007D09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265E6" w:rsidRPr="007D09FD" w:rsidTr="002265E6">
        <w:trPr>
          <w:gridAfter w:val="3"/>
          <w:wAfter w:w="4024" w:type="dxa"/>
          <w:trHeight w:val="70"/>
        </w:trPr>
        <w:tc>
          <w:tcPr>
            <w:tcW w:w="13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Default="002265E6" w:rsidP="007D09FD">
            <w:pPr>
              <w:spacing w:beforeAutospacing="1" w:afterAutospacing="1"/>
              <w:ind w:left="720" w:right="197" w:firstLine="0"/>
              <w:rPr>
                <w:rFonts w:ascii="Arial" w:eastAsia="Times New Roman" w:hAnsi="Arial" w:cs="Arial"/>
                <w:color w:val="767676"/>
                <w:lang w:val="ru-RU" w:eastAsia="ru-RU" w:bidi="ar-S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E6" w:rsidRPr="007D09FD" w:rsidRDefault="002265E6" w:rsidP="007D09FD">
            <w:pPr>
              <w:spacing w:after="150"/>
              <w:ind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</w:pPr>
          </w:p>
        </w:tc>
      </w:tr>
    </w:tbl>
    <w:p w:rsidR="0046470F" w:rsidRDefault="0046470F"/>
    <w:sectPr w:rsidR="0046470F" w:rsidSect="0046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DA3"/>
    <w:multiLevelType w:val="multilevel"/>
    <w:tmpl w:val="42D2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778AC"/>
    <w:multiLevelType w:val="multilevel"/>
    <w:tmpl w:val="5E0E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706A"/>
    <w:multiLevelType w:val="multilevel"/>
    <w:tmpl w:val="C76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774C3"/>
    <w:multiLevelType w:val="multilevel"/>
    <w:tmpl w:val="3C7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720A5"/>
    <w:multiLevelType w:val="multilevel"/>
    <w:tmpl w:val="056A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C67BD"/>
    <w:multiLevelType w:val="multilevel"/>
    <w:tmpl w:val="0E7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C49A4"/>
    <w:multiLevelType w:val="multilevel"/>
    <w:tmpl w:val="D88C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74770"/>
    <w:multiLevelType w:val="multilevel"/>
    <w:tmpl w:val="AB50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60D9F"/>
    <w:multiLevelType w:val="multilevel"/>
    <w:tmpl w:val="6D84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F68C2"/>
    <w:multiLevelType w:val="multilevel"/>
    <w:tmpl w:val="4E72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765B5"/>
    <w:multiLevelType w:val="multilevel"/>
    <w:tmpl w:val="4CC4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35AB2"/>
    <w:multiLevelType w:val="multilevel"/>
    <w:tmpl w:val="46F2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945C7"/>
    <w:multiLevelType w:val="multilevel"/>
    <w:tmpl w:val="58AE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065B9"/>
    <w:multiLevelType w:val="multilevel"/>
    <w:tmpl w:val="68B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05754"/>
    <w:multiLevelType w:val="multilevel"/>
    <w:tmpl w:val="0CDE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C1E91"/>
    <w:multiLevelType w:val="multilevel"/>
    <w:tmpl w:val="C0CA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9B6BD5"/>
    <w:multiLevelType w:val="multilevel"/>
    <w:tmpl w:val="2AA2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71411"/>
    <w:multiLevelType w:val="multilevel"/>
    <w:tmpl w:val="20FC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E72D5"/>
    <w:multiLevelType w:val="multilevel"/>
    <w:tmpl w:val="4F7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165A3"/>
    <w:multiLevelType w:val="multilevel"/>
    <w:tmpl w:val="CCB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55FA6"/>
    <w:multiLevelType w:val="multilevel"/>
    <w:tmpl w:val="3716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520C5"/>
    <w:multiLevelType w:val="multilevel"/>
    <w:tmpl w:val="AEFA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14E71"/>
    <w:multiLevelType w:val="multilevel"/>
    <w:tmpl w:val="F8E4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F17E9"/>
    <w:multiLevelType w:val="multilevel"/>
    <w:tmpl w:val="FA16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15DB4"/>
    <w:multiLevelType w:val="multilevel"/>
    <w:tmpl w:val="3F0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14705"/>
    <w:multiLevelType w:val="multilevel"/>
    <w:tmpl w:val="A6B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A6041B"/>
    <w:multiLevelType w:val="multilevel"/>
    <w:tmpl w:val="553E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AE6E56"/>
    <w:multiLevelType w:val="multilevel"/>
    <w:tmpl w:val="426A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E26C8"/>
    <w:multiLevelType w:val="multilevel"/>
    <w:tmpl w:val="F372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D8250E"/>
    <w:multiLevelType w:val="multilevel"/>
    <w:tmpl w:val="7002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214D04"/>
    <w:multiLevelType w:val="multilevel"/>
    <w:tmpl w:val="C16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C5313"/>
    <w:multiLevelType w:val="multilevel"/>
    <w:tmpl w:val="AF02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F0A7D"/>
    <w:multiLevelType w:val="multilevel"/>
    <w:tmpl w:val="274A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71A86"/>
    <w:multiLevelType w:val="multilevel"/>
    <w:tmpl w:val="6D8C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27090"/>
    <w:multiLevelType w:val="multilevel"/>
    <w:tmpl w:val="08E6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F6267"/>
    <w:multiLevelType w:val="multilevel"/>
    <w:tmpl w:val="B8D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07510"/>
    <w:multiLevelType w:val="multilevel"/>
    <w:tmpl w:val="7E0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42CAC"/>
    <w:multiLevelType w:val="multilevel"/>
    <w:tmpl w:val="06DC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86F01"/>
    <w:multiLevelType w:val="multilevel"/>
    <w:tmpl w:val="958A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25"/>
  </w:num>
  <w:num w:numId="5">
    <w:abstractNumId w:val="18"/>
  </w:num>
  <w:num w:numId="6">
    <w:abstractNumId w:val="27"/>
  </w:num>
  <w:num w:numId="7">
    <w:abstractNumId w:val="36"/>
  </w:num>
  <w:num w:numId="8">
    <w:abstractNumId w:val="1"/>
  </w:num>
  <w:num w:numId="9">
    <w:abstractNumId w:val="29"/>
  </w:num>
  <w:num w:numId="10">
    <w:abstractNumId w:val="20"/>
  </w:num>
  <w:num w:numId="11">
    <w:abstractNumId w:val="14"/>
  </w:num>
  <w:num w:numId="12">
    <w:abstractNumId w:val="26"/>
  </w:num>
  <w:num w:numId="13">
    <w:abstractNumId w:val="22"/>
  </w:num>
  <w:num w:numId="14">
    <w:abstractNumId w:val="32"/>
  </w:num>
  <w:num w:numId="15">
    <w:abstractNumId w:val="17"/>
  </w:num>
  <w:num w:numId="16">
    <w:abstractNumId w:val="3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3"/>
  </w:num>
  <w:num w:numId="22">
    <w:abstractNumId w:val="4"/>
  </w:num>
  <w:num w:numId="23">
    <w:abstractNumId w:val="10"/>
  </w:num>
  <w:num w:numId="24">
    <w:abstractNumId w:val="12"/>
  </w:num>
  <w:num w:numId="25">
    <w:abstractNumId w:val="38"/>
  </w:num>
  <w:num w:numId="26">
    <w:abstractNumId w:val="9"/>
  </w:num>
  <w:num w:numId="27">
    <w:abstractNumId w:val="11"/>
  </w:num>
  <w:num w:numId="28">
    <w:abstractNumId w:val="35"/>
  </w:num>
  <w:num w:numId="29">
    <w:abstractNumId w:val="2"/>
  </w:num>
  <w:num w:numId="30">
    <w:abstractNumId w:val="28"/>
  </w:num>
  <w:num w:numId="31">
    <w:abstractNumId w:val="16"/>
  </w:num>
  <w:num w:numId="32">
    <w:abstractNumId w:val="15"/>
  </w:num>
  <w:num w:numId="33">
    <w:abstractNumId w:val="8"/>
  </w:num>
  <w:num w:numId="34">
    <w:abstractNumId w:val="7"/>
  </w:num>
  <w:num w:numId="35">
    <w:abstractNumId w:val="6"/>
  </w:num>
  <w:num w:numId="36">
    <w:abstractNumId w:val="21"/>
  </w:num>
  <w:num w:numId="37">
    <w:abstractNumId w:val="33"/>
  </w:num>
  <w:num w:numId="38">
    <w:abstractNumId w:val="3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D09FD"/>
    <w:rsid w:val="002019B0"/>
    <w:rsid w:val="002265E6"/>
    <w:rsid w:val="0031303B"/>
    <w:rsid w:val="0046470F"/>
    <w:rsid w:val="004702A1"/>
    <w:rsid w:val="007D09FD"/>
    <w:rsid w:val="008E76A4"/>
    <w:rsid w:val="008F2B0D"/>
    <w:rsid w:val="00934300"/>
    <w:rsid w:val="009C2407"/>
    <w:rsid w:val="00B61D2C"/>
    <w:rsid w:val="00D5591F"/>
    <w:rsid w:val="00E6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ED"/>
  </w:style>
  <w:style w:type="paragraph" w:styleId="1">
    <w:name w:val="heading 1"/>
    <w:basedOn w:val="a"/>
    <w:next w:val="a"/>
    <w:link w:val="10"/>
    <w:uiPriority w:val="9"/>
    <w:qFormat/>
    <w:rsid w:val="00E605E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05E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5E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5E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5E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5E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5E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E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5E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5E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05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05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05E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05E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605E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605E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05E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05E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05E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05E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605E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05E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05E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05ED"/>
    <w:rPr>
      <w:b/>
      <w:bCs/>
      <w:spacing w:val="0"/>
    </w:rPr>
  </w:style>
  <w:style w:type="character" w:styleId="a9">
    <w:name w:val="Emphasis"/>
    <w:uiPriority w:val="20"/>
    <w:qFormat/>
    <w:rsid w:val="00E605E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05E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605ED"/>
  </w:style>
  <w:style w:type="paragraph" w:styleId="ac">
    <w:name w:val="List Paragraph"/>
    <w:basedOn w:val="a"/>
    <w:uiPriority w:val="34"/>
    <w:qFormat/>
    <w:rsid w:val="00E60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05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605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605E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605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605E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05E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605E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605E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605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605ED"/>
    <w:pPr>
      <w:outlineLvl w:val="9"/>
    </w:pPr>
  </w:style>
  <w:style w:type="paragraph" w:styleId="af5">
    <w:name w:val="Normal (Web)"/>
    <w:basedOn w:val="a"/>
    <w:uiPriority w:val="99"/>
    <w:unhideWhenUsed/>
    <w:rsid w:val="007D09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2022-08-31T21:02:00Z</cp:lastPrinted>
  <dcterms:created xsi:type="dcterms:W3CDTF">2023-06-19T13:46:00Z</dcterms:created>
  <dcterms:modified xsi:type="dcterms:W3CDTF">2023-06-19T13:46:00Z</dcterms:modified>
</cp:coreProperties>
</file>