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82" w:rsidRDefault="00F33047" w:rsidP="00710282">
      <w:pPr>
        <w:pStyle w:val="ConsPlusNormal"/>
        <w:jc w:val="right"/>
        <w:outlineLvl w:val="0"/>
        <w:rPr>
          <w:sz w:val="28"/>
          <w:szCs w:val="28"/>
        </w:rPr>
      </w:pPr>
      <w:bookmarkStart w:id="0" w:name="Par35"/>
      <w:bookmarkEnd w:id="0"/>
      <w:r w:rsidRPr="00F33047">
        <w:rPr>
          <w:sz w:val="28"/>
          <w:szCs w:val="28"/>
        </w:rPr>
        <w:drawing>
          <wp:inline distT="0" distB="0" distL="0" distR="0">
            <wp:extent cx="5940425" cy="8165358"/>
            <wp:effectExtent l="19050" t="0" r="3175" b="0"/>
            <wp:docPr id="1" name="Рисунок 1" descr="C:\Users\директор\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ocuments\Scanned Documents\Рисунок.jpg"/>
                    <pic:cNvPicPr>
                      <a:picLocks noChangeAspect="1" noChangeArrowheads="1"/>
                    </pic:cNvPicPr>
                  </pic:nvPicPr>
                  <pic:blipFill>
                    <a:blip r:embed="rId7"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F33047" w:rsidRDefault="00F33047" w:rsidP="00710282">
      <w:pPr>
        <w:pStyle w:val="ConsPlusNormal"/>
        <w:jc w:val="right"/>
        <w:outlineLvl w:val="0"/>
        <w:rPr>
          <w:sz w:val="28"/>
          <w:szCs w:val="28"/>
        </w:rPr>
      </w:pPr>
    </w:p>
    <w:p w:rsidR="00F33047" w:rsidRDefault="00F33047" w:rsidP="00710282">
      <w:pPr>
        <w:pStyle w:val="ConsPlusNormal"/>
        <w:jc w:val="right"/>
        <w:outlineLvl w:val="0"/>
        <w:rPr>
          <w:sz w:val="28"/>
          <w:szCs w:val="28"/>
        </w:rPr>
      </w:pPr>
    </w:p>
    <w:p w:rsidR="00F33047" w:rsidRDefault="00F33047" w:rsidP="00710282">
      <w:pPr>
        <w:pStyle w:val="ConsPlusNormal"/>
        <w:jc w:val="right"/>
        <w:outlineLvl w:val="0"/>
        <w:rPr>
          <w:sz w:val="28"/>
          <w:szCs w:val="28"/>
        </w:rPr>
      </w:pPr>
    </w:p>
    <w:p w:rsidR="00F33047" w:rsidRDefault="00F33047" w:rsidP="00710282">
      <w:pPr>
        <w:pStyle w:val="ConsPlusNormal"/>
        <w:jc w:val="right"/>
        <w:outlineLvl w:val="0"/>
        <w:rPr>
          <w:sz w:val="28"/>
          <w:szCs w:val="28"/>
        </w:rPr>
      </w:pPr>
    </w:p>
    <w:p w:rsidR="00F33047" w:rsidRDefault="00F33047" w:rsidP="00710282">
      <w:pPr>
        <w:pStyle w:val="ConsPlusNormal"/>
        <w:jc w:val="right"/>
        <w:outlineLvl w:val="0"/>
        <w:rPr>
          <w:sz w:val="28"/>
          <w:szCs w:val="28"/>
        </w:rPr>
      </w:pPr>
    </w:p>
    <w:p w:rsidR="00F33047" w:rsidRDefault="00F33047" w:rsidP="00710282">
      <w:pPr>
        <w:pStyle w:val="ConsPlusNormal"/>
        <w:jc w:val="right"/>
        <w:outlineLvl w:val="0"/>
        <w:rPr>
          <w:sz w:val="28"/>
          <w:szCs w:val="28"/>
        </w:rPr>
      </w:pPr>
    </w:p>
    <w:p w:rsidR="00F33047" w:rsidRDefault="00F33047" w:rsidP="00710282">
      <w:pPr>
        <w:pStyle w:val="ConsPlusNormal"/>
        <w:jc w:val="right"/>
        <w:outlineLvl w:val="0"/>
        <w:rPr>
          <w:sz w:val="28"/>
          <w:szCs w:val="28"/>
        </w:rPr>
      </w:pPr>
    </w:p>
    <w:p w:rsidR="00F33047" w:rsidRDefault="00F33047" w:rsidP="00710282">
      <w:pPr>
        <w:pStyle w:val="ConsPlusNormal"/>
        <w:jc w:val="right"/>
        <w:outlineLvl w:val="0"/>
        <w:rPr>
          <w:sz w:val="28"/>
          <w:szCs w:val="28"/>
        </w:rPr>
      </w:pPr>
    </w:p>
    <w:p w:rsidR="00F33047" w:rsidRDefault="00F33047" w:rsidP="00710282">
      <w:pPr>
        <w:pStyle w:val="ConsPlusNormal"/>
        <w:jc w:val="right"/>
        <w:outlineLvl w:val="0"/>
        <w:rPr>
          <w:sz w:val="28"/>
          <w:szCs w:val="28"/>
        </w:rPr>
      </w:pPr>
    </w:p>
    <w:p w:rsidR="00710282" w:rsidRPr="00710282" w:rsidRDefault="00710282" w:rsidP="00710282">
      <w:pPr>
        <w:pStyle w:val="ConsPlusNormal"/>
        <w:jc w:val="right"/>
        <w:outlineLvl w:val="0"/>
      </w:pPr>
      <w:r w:rsidRPr="00710282">
        <w:lastRenderedPageBreak/>
        <w:t>УТВЕРЖДЕН</w:t>
      </w:r>
    </w:p>
    <w:p w:rsidR="00710282" w:rsidRPr="00710282" w:rsidRDefault="00710282" w:rsidP="00710282">
      <w:pPr>
        <w:pStyle w:val="ConsPlusNormal"/>
        <w:jc w:val="right"/>
      </w:pPr>
      <w:r w:rsidRPr="00710282">
        <w:t xml:space="preserve">                                                        постановлением АМС </w:t>
      </w:r>
    </w:p>
    <w:p w:rsidR="00710282" w:rsidRPr="00710282" w:rsidRDefault="00710282" w:rsidP="00710282">
      <w:pPr>
        <w:pStyle w:val="ConsPlusNormal"/>
        <w:jc w:val="right"/>
      </w:pPr>
      <w:r w:rsidRPr="00710282">
        <w:t>Алагирского района</w:t>
      </w:r>
    </w:p>
    <w:p w:rsidR="00710282" w:rsidRPr="00710282" w:rsidRDefault="00BF018F" w:rsidP="00710282">
      <w:pPr>
        <w:pStyle w:val="ConsPlusTitle"/>
        <w:jc w:val="right"/>
        <w:rPr>
          <w:rFonts w:ascii="Times New Roman" w:hAnsi="Times New Roman" w:cs="Times New Roman"/>
          <w:b w:val="0"/>
        </w:rPr>
      </w:pPr>
      <w:r>
        <w:rPr>
          <w:rFonts w:ascii="Times New Roman" w:hAnsi="Times New Roman" w:cs="Times New Roman"/>
          <w:b w:val="0"/>
        </w:rPr>
        <w:t>от  03.09.</w:t>
      </w:r>
      <w:r w:rsidR="00710282" w:rsidRPr="00710282">
        <w:rPr>
          <w:rFonts w:ascii="Times New Roman" w:hAnsi="Times New Roman" w:cs="Times New Roman"/>
          <w:b w:val="0"/>
        </w:rPr>
        <w:t xml:space="preserve">2020 г. </w:t>
      </w:r>
      <w:r w:rsidR="00710282">
        <w:rPr>
          <w:rFonts w:ascii="Times New Roman" w:hAnsi="Times New Roman" w:cs="Times New Roman"/>
          <w:b w:val="0"/>
        </w:rPr>
        <w:t xml:space="preserve"> </w:t>
      </w:r>
      <w:r w:rsidR="00710282" w:rsidRPr="00710282">
        <w:rPr>
          <w:rFonts w:ascii="Times New Roman" w:hAnsi="Times New Roman" w:cs="Times New Roman"/>
          <w:b w:val="0"/>
        </w:rPr>
        <w:t>№</w:t>
      </w:r>
      <w:r>
        <w:rPr>
          <w:rFonts w:ascii="Times New Roman" w:hAnsi="Times New Roman" w:cs="Times New Roman"/>
          <w:b w:val="0"/>
        </w:rPr>
        <w:t xml:space="preserve"> 650</w:t>
      </w:r>
    </w:p>
    <w:p w:rsidR="00710282" w:rsidRPr="005B5F6D" w:rsidRDefault="00710282" w:rsidP="00710282">
      <w:pPr>
        <w:pStyle w:val="ConsPlusTitle"/>
        <w:jc w:val="center"/>
        <w:rPr>
          <w:rFonts w:ascii="Times New Roman" w:hAnsi="Times New Roman" w:cs="Times New Roman"/>
          <w:sz w:val="28"/>
          <w:szCs w:val="28"/>
        </w:rPr>
      </w:pPr>
    </w:p>
    <w:p w:rsidR="00710282" w:rsidRDefault="00710282" w:rsidP="00710282">
      <w:pPr>
        <w:pStyle w:val="ConsPlusTitle"/>
        <w:jc w:val="center"/>
        <w:rPr>
          <w:rFonts w:ascii="Times New Roman" w:hAnsi="Times New Roman" w:cs="Times New Roman"/>
          <w:sz w:val="26"/>
          <w:szCs w:val="26"/>
        </w:rPr>
      </w:pPr>
    </w:p>
    <w:p w:rsidR="00710282" w:rsidRPr="00710282" w:rsidRDefault="00710282" w:rsidP="00710282">
      <w:pPr>
        <w:pStyle w:val="ConsPlusTitle"/>
        <w:jc w:val="center"/>
        <w:rPr>
          <w:rFonts w:ascii="Times New Roman" w:hAnsi="Times New Roman" w:cs="Times New Roman"/>
          <w:sz w:val="26"/>
          <w:szCs w:val="26"/>
        </w:rPr>
      </w:pPr>
      <w:r w:rsidRPr="00710282">
        <w:rPr>
          <w:rFonts w:ascii="Times New Roman" w:hAnsi="Times New Roman" w:cs="Times New Roman"/>
          <w:sz w:val="26"/>
          <w:szCs w:val="26"/>
        </w:rPr>
        <w:t>ПРАВИЛА</w:t>
      </w:r>
      <w:bookmarkStart w:id="1" w:name="_GoBack"/>
      <w:bookmarkEnd w:id="1"/>
    </w:p>
    <w:p w:rsidR="00710282" w:rsidRPr="00710282" w:rsidRDefault="00710282" w:rsidP="00710282">
      <w:pPr>
        <w:pStyle w:val="ConsPlusTitle"/>
        <w:jc w:val="center"/>
        <w:rPr>
          <w:rFonts w:ascii="Times New Roman" w:hAnsi="Times New Roman" w:cs="Times New Roman"/>
          <w:sz w:val="26"/>
          <w:szCs w:val="26"/>
        </w:rPr>
      </w:pPr>
      <w:r w:rsidRPr="00710282">
        <w:rPr>
          <w:rFonts w:ascii="Times New Roman" w:hAnsi="Times New Roman" w:cs="Times New Roman"/>
          <w:sz w:val="26"/>
          <w:szCs w:val="26"/>
        </w:rPr>
        <w:t>обеспечения бесплатным питанием обучающихся</w:t>
      </w:r>
    </w:p>
    <w:p w:rsidR="00710282" w:rsidRPr="00710282" w:rsidRDefault="00710282" w:rsidP="00710282">
      <w:pPr>
        <w:pStyle w:val="ConsPlusTitle"/>
        <w:jc w:val="center"/>
        <w:rPr>
          <w:rFonts w:ascii="Times New Roman" w:hAnsi="Times New Roman" w:cs="Times New Roman"/>
          <w:sz w:val="26"/>
          <w:szCs w:val="26"/>
        </w:rPr>
      </w:pPr>
      <w:r w:rsidRPr="00710282">
        <w:rPr>
          <w:rFonts w:ascii="Times New Roman" w:hAnsi="Times New Roman" w:cs="Times New Roman"/>
          <w:sz w:val="26"/>
          <w:szCs w:val="26"/>
        </w:rPr>
        <w:t xml:space="preserve"> в образовательных организациях Алагирского района</w:t>
      </w:r>
    </w:p>
    <w:p w:rsidR="00710282" w:rsidRPr="00710282" w:rsidRDefault="00710282" w:rsidP="00710282">
      <w:pPr>
        <w:pStyle w:val="ConsPlusNormal"/>
        <w:rPr>
          <w:sz w:val="26"/>
          <w:szCs w:val="26"/>
        </w:rPr>
      </w:pPr>
    </w:p>
    <w:p w:rsidR="00710282" w:rsidRPr="00710282" w:rsidRDefault="00710282" w:rsidP="00710282">
      <w:pPr>
        <w:pStyle w:val="1"/>
        <w:numPr>
          <w:ilvl w:val="0"/>
          <w:numId w:val="1"/>
        </w:numPr>
        <w:spacing w:before="0" w:after="0" w:line="276" w:lineRule="auto"/>
        <w:rPr>
          <w:rFonts w:ascii="Times New Roman" w:hAnsi="Times New Roman" w:cs="Times New Roman"/>
          <w:color w:val="auto"/>
          <w:sz w:val="26"/>
          <w:szCs w:val="26"/>
        </w:rPr>
      </w:pPr>
      <w:bookmarkStart w:id="2" w:name="sub_1100"/>
      <w:r w:rsidRPr="00710282">
        <w:rPr>
          <w:rFonts w:ascii="Times New Roman" w:hAnsi="Times New Roman" w:cs="Times New Roman"/>
          <w:color w:val="auto"/>
          <w:sz w:val="26"/>
          <w:szCs w:val="26"/>
        </w:rPr>
        <w:t>Общие положения</w:t>
      </w:r>
    </w:p>
    <w:p w:rsidR="00710282" w:rsidRPr="00710282" w:rsidRDefault="00710282" w:rsidP="00710282">
      <w:pPr>
        <w:spacing w:after="0"/>
        <w:rPr>
          <w:sz w:val="26"/>
          <w:szCs w:val="26"/>
        </w:rPr>
      </w:pPr>
    </w:p>
    <w:p w:rsidR="00710282" w:rsidRPr="00710282" w:rsidRDefault="00710282" w:rsidP="00710282">
      <w:pPr>
        <w:tabs>
          <w:tab w:val="left" w:pos="1276"/>
        </w:tabs>
        <w:spacing w:after="0"/>
        <w:ind w:firstLine="709"/>
        <w:jc w:val="both"/>
        <w:rPr>
          <w:rFonts w:ascii="Times New Roman" w:hAnsi="Times New Roman"/>
          <w:sz w:val="26"/>
          <w:szCs w:val="26"/>
        </w:rPr>
      </w:pPr>
      <w:bookmarkStart w:id="3" w:name="sub_1011"/>
      <w:bookmarkEnd w:id="2"/>
      <w:r w:rsidRPr="00710282">
        <w:rPr>
          <w:rFonts w:ascii="Times New Roman" w:hAnsi="Times New Roman"/>
          <w:sz w:val="26"/>
          <w:szCs w:val="26"/>
        </w:rPr>
        <w:t>1.1. Настоящие Правила</w:t>
      </w:r>
      <w:r>
        <w:rPr>
          <w:rFonts w:ascii="Times New Roman" w:hAnsi="Times New Roman"/>
          <w:sz w:val="26"/>
          <w:szCs w:val="26"/>
        </w:rPr>
        <w:t xml:space="preserve"> </w:t>
      </w:r>
      <w:r w:rsidRPr="00710282">
        <w:rPr>
          <w:rFonts w:ascii="Times New Roman" w:hAnsi="Times New Roman"/>
          <w:sz w:val="26"/>
          <w:szCs w:val="26"/>
        </w:rPr>
        <w:t>определяют</w:t>
      </w:r>
      <w:r>
        <w:rPr>
          <w:rFonts w:ascii="Times New Roman" w:hAnsi="Times New Roman"/>
          <w:sz w:val="26"/>
          <w:szCs w:val="26"/>
        </w:rPr>
        <w:t xml:space="preserve"> </w:t>
      </w:r>
      <w:r w:rsidRPr="00710282">
        <w:rPr>
          <w:rFonts w:ascii="Times New Roman" w:hAnsi="Times New Roman"/>
          <w:sz w:val="26"/>
          <w:szCs w:val="26"/>
        </w:rPr>
        <w:t>порядок и условия предоставления бесплатного питания обучающимся в общеобразовательных организациях Алагирского района</w:t>
      </w:r>
      <w:r>
        <w:rPr>
          <w:rFonts w:ascii="Times New Roman" w:hAnsi="Times New Roman"/>
          <w:sz w:val="26"/>
          <w:szCs w:val="26"/>
        </w:rPr>
        <w:t xml:space="preserve"> </w:t>
      </w:r>
      <w:r w:rsidRPr="00710282">
        <w:rPr>
          <w:rFonts w:ascii="Times New Roman" w:hAnsi="Times New Roman"/>
          <w:sz w:val="26"/>
          <w:szCs w:val="26"/>
        </w:rPr>
        <w:t>(далее по тексту – образовательные организации).</w:t>
      </w:r>
    </w:p>
    <w:p w:rsidR="00710282" w:rsidRPr="00710282" w:rsidRDefault="00710282" w:rsidP="00710282">
      <w:pPr>
        <w:tabs>
          <w:tab w:val="left" w:pos="1276"/>
        </w:tabs>
        <w:spacing w:after="0"/>
        <w:ind w:firstLine="709"/>
        <w:jc w:val="both"/>
        <w:rPr>
          <w:rFonts w:ascii="Times New Roman" w:hAnsi="Times New Roman"/>
          <w:sz w:val="26"/>
          <w:szCs w:val="26"/>
        </w:rPr>
      </w:pPr>
      <w:r w:rsidRPr="00710282">
        <w:rPr>
          <w:rFonts w:ascii="Times New Roman" w:hAnsi="Times New Roman"/>
          <w:sz w:val="26"/>
          <w:szCs w:val="26"/>
        </w:rPr>
        <w:t>1.2. Настоящие Правила</w:t>
      </w:r>
      <w:r>
        <w:rPr>
          <w:rFonts w:ascii="Times New Roman" w:hAnsi="Times New Roman"/>
          <w:sz w:val="26"/>
          <w:szCs w:val="26"/>
        </w:rPr>
        <w:t xml:space="preserve"> </w:t>
      </w:r>
      <w:r w:rsidRPr="00710282">
        <w:rPr>
          <w:rFonts w:ascii="Times New Roman" w:hAnsi="Times New Roman"/>
          <w:sz w:val="26"/>
          <w:szCs w:val="26"/>
        </w:rPr>
        <w:t>определяют порядок и условия</w:t>
      </w:r>
      <w:r>
        <w:rPr>
          <w:rFonts w:ascii="Times New Roman" w:hAnsi="Times New Roman"/>
          <w:sz w:val="26"/>
          <w:szCs w:val="26"/>
        </w:rPr>
        <w:t xml:space="preserve"> </w:t>
      </w:r>
      <w:r w:rsidRPr="00710282">
        <w:rPr>
          <w:rFonts w:ascii="Times New Roman" w:hAnsi="Times New Roman"/>
          <w:sz w:val="26"/>
          <w:szCs w:val="26"/>
        </w:rPr>
        <w:t>предоставления в образовательных организациях бесплатного питания</w:t>
      </w:r>
      <w:r>
        <w:rPr>
          <w:rFonts w:ascii="Times New Roman" w:hAnsi="Times New Roman"/>
          <w:sz w:val="26"/>
          <w:szCs w:val="26"/>
        </w:rPr>
        <w:t xml:space="preserve"> </w:t>
      </w:r>
      <w:r w:rsidRPr="00710282">
        <w:rPr>
          <w:rFonts w:ascii="Times New Roman" w:hAnsi="Times New Roman"/>
          <w:sz w:val="26"/>
          <w:szCs w:val="26"/>
        </w:rPr>
        <w:t>обучающимся с ограниченными возможностями здоровья,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лишь в части, не урегулированной постановлением Правительства Республики Северная Осетия-Алания от 7 июля 2008 года № 155 «Об утверждении норм материального обеспечения детей-сирот и детей, оставшихся без попечения родителей, лиц из их числа, обучающихся и (или) воспитывающихся в республиканских государственных организациях для детей-сирот и детей, оставшихся без попечения родителей, профессиональных образовательных организациях и образовательных организациях высшего образования», постановлением Правительства Республики Северная Осетия-Алания от 8 августа 2014  года   №  256  «О нормах и порядке обеспечения питанием, одеждой, обувью, мягким и жёстким инвентарём обучающихся с ограниченными возможностями здоровья в организациях, осуществляющих образовательную деятельность».</w:t>
      </w:r>
    </w:p>
    <w:p w:rsidR="00710282" w:rsidRPr="00710282" w:rsidRDefault="00710282" w:rsidP="00710282">
      <w:pPr>
        <w:tabs>
          <w:tab w:val="left" w:pos="1276"/>
        </w:tabs>
        <w:spacing w:after="0"/>
        <w:ind w:firstLine="709"/>
        <w:jc w:val="both"/>
        <w:rPr>
          <w:rFonts w:ascii="Times New Roman" w:hAnsi="Times New Roman"/>
          <w:sz w:val="26"/>
          <w:szCs w:val="26"/>
        </w:rPr>
      </w:pPr>
      <w:r w:rsidRPr="00710282">
        <w:rPr>
          <w:rFonts w:ascii="Times New Roman" w:hAnsi="Times New Roman"/>
          <w:sz w:val="26"/>
          <w:szCs w:val="26"/>
        </w:rPr>
        <w:t xml:space="preserve">1.3. Категории обучающихся, которые обеспечиваются бесплатным питанием в образовательных организациях за счет бюджетных ассигнований республиканского бюджета Республики Северная Осетия-Алания, устанавливаются Правительством Республики Северная Осетия-Алания. </w:t>
      </w:r>
    </w:p>
    <w:p w:rsidR="00710282" w:rsidRPr="00710282" w:rsidRDefault="00710282" w:rsidP="00710282">
      <w:pPr>
        <w:tabs>
          <w:tab w:val="left" w:pos="1276"/>
        </w:tabs>
        <w:spacing w:after="0"/>
        <w:ind w:firstLine="709"/>
        <w:jc w:val="both"/>
        <w:rPr>
          <w:rFonts w:ascii="Times New Roman" w:hAnsi="Times New Roman"/>
          <w:sz w:val="26"/>
          <w:szCs w:val="26"/>
        </w:rPr>
      </w:pPr>
    </w:p>
    <w:p w:rsidR="00710282" w:rsidRPr="00710282" w:rsidRDefault="00710282" w:rsidP="00710282">
      <w:pPr>
        <w:pStyle w:val="1"/>
        <w:spacing w:before="0" w:after="0"/>
        <w:rPr>
          <w:rFonts w:ascii="Times New Roman" w:hAnsi="Times New Roman" w:cs="Times New Roman"/>
          <w:color w:val="auto"/>
          <w:sz w:val="26"/>
          <w:szCs w:val="26"/>
        </w:rPr>
      </w:pPr>
      <w:bookmarkStart w:id="4" w:name="sub_1200"/>
      <w:bookmarkEnd w:id="3"/>
      <w:r w:rsidRPr="00710282">
        <w:rPr>
          <w:rFonts w:ascii="Times New Roman" w:hAnsi="Times New Roman" w:cs="Times New Roman"/>
          <w:color w:val="auto"/>
          <w:sz w:val="26"/>
          <w:szCs w:val="26"/>
        </w:rPr>
        <w:t>2. Порядок принятия решения о предоставлении</w:t>
      </w:r>
    </w:p>
    <w:p w:rsidR="00710282" w:rsidRPr="00710282" w:rsidRDefault="00710282" w:rsidP="00710282">
      <w:pPr>
        <w:pStyle w:val="1"/>
        <w:spacing w:before="0" w:after="0"/>
        <w:rPr>
          <w:rFonts w:ascii="Times New Roman" w:hAnsi="Times New Roman" w:cs="Times New Roman"/>
          <w:color w:val="auto"/>
          <w:sz w:val="26"/>
          <w:szCs w:val="26"/>
        </w:rPr>
      </w:pPr>
      <w:r w:rsidRPr="00710282">
        <w:rPr>
          <w:rFonts w:ascii="Times New Roman" w:hAnsi="Times New Roman" w:cs="Times New Roman"/>
          <w:color w:val="auto"/>
          <w:sz w:val="26"/>
          <w:szCs w:val="26"/>
        </w:rPr>
        <w:t>бесплатного питания</w:t>
      </w:r>
    </w:p>
    <w:bookmarkEnd w:id="4"/>
    <w:p w:rsidR="00710282" w:rsidRPr="00710282" w:rsidRDefault="00710282" w:rsidP="00710282">
      <w:pPr>
        <w:spacing w:after="0"/>
        <w:jc w:val="both"/>
        <w:rPr>
          <w:rFonts w:ascii="Times New Roman" w:hAnsi="Times New Roman"/>
          <w:sz w:val="26"/>
          <w:szCs w:val="26"/>
        </w:rPr>
      </w:pP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 Решение о предоставлении бесплатного питания обучающемуся принимается образовательной организацией на основании заявления о предоставлении бесплатного питания по форме согласно приложению 1(для обучающихся с ограниченными возможностями здоровья, которым обучение организовано на дому – согласно приложению 2</w:t>
      </w:r>
      <w:r>
        <w:rPr>
          <w:rFonts w:ascii="Times New Roman" w:hAnsi="Times New Roman"/>
          <w:sz w:val="26"/>
          <w:szCs w:val="26"/>
        </w:rPr>
        <w:t xml:space="preserve"> </w:t>
      </w:r>
      <w:r w:rsidRPr="00710282">
        <w:rPr>
          <w:rFonts w:ascii="Times New Roman" w:hAnsi="Times New Roman"/>
          <w:sz w:val="26"/>
          <w:szCs w:val="26"/>
        </w:rPr>
        <w:t>к настоящим Правилам (далее - заявление).</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2.2. К заявлению прилагаются следующие документы:</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свидетельство о рождении обучающегося, не достигшего возраста 14 лет;</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lastRenderedPageBreak/>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документ, подтверждающий полномочия законного представителя (опекуна, попечителя), представителя обучающегося.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2.3. Дополнительно к документам, указанным в пункте 2.2 настоящих Правил, заявителем представляются: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2.3.1. Для обучающихся с ограниченными возможностями здоровья: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заключение республиканской (центральной) или территориальной психолого-медико-педагогической комиссии о необходимости создания обучающемуся по состоянию здоровья</w:t>
      </w:r>
      <w:r>
        <w:rPr>
          <w:rFonts w:ascii="Times New Roman" w:hAnsi="Times New Roman"/>
          <w:sz w:val="26"/>
          <w:szCs w:val="26"/>
        </w:rPr>
        <w:t xml:space="preserve"> </w:t>
      </w:r>
      <w:r w:rsidRPr="00710282">
        <w:rPr>
          <w:rFonts w:ascii="Times New Roman" w:hAnsi="Times New Roman"/>
          <w:sz w:val="26"/>
          <w:szCs w:val="26"/>
        </w:rPr>
        <w:t>специальных условий для получению образования.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В случае если обучающемуся с ограниченными возможностями здоровья требуется организация обучения на дому – заключение медицинской организации, выданное в соответствии с приказом Министерства здравоохранения и социального развития Российской Федерации от 2 мая 2012 года № 441н «Об утверждении Порядка выдачи медицинскими организациями справок и медицинских заключений», содержащее рекомендацию об организации обучения на дому в связи с наличием у обучающегося одного или нескольких заболеваний, включённых в перечень, утверждённый приказом Министерства здравоохранения Российской Федерации от 30 июня 2016 года № 436н «Об утверждении перечня заболеваний, наличие которых дает право на обучение по основным общеобразовательным программам на дому»;</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2.3.2. Для обучающихся – детей-сирот и детей, оставшихся без попечения родителей, находящихся под опекой или попечительством, а также для лиц из числа детей-сирот и детей, оставшихся без попечения родителей, один из следующих документов на единственного или обоих родителей: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суда о лишении (ограничении) родителей родительских прав;</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суда о признании родителей безвестно отсутствующими (умершими);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суда о признании родителей недееспособными (ограниченно дееспособными);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суда о признании ребенка оставшимся без попечения родителей;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суда об исключении родителей из актовой записи о рождении;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свидетельство о смерти родителей;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приговор суда об осуждении родителей</w:t>
      </w:r>
      <w:r>
        <w:rPr>
          <w:rFonts w:ascii="Times New Roman" w:hAnsi="Times New Roman"/>
          <w:sz w:val="26"/>
          <w:szCs w:val="26"/>
        </w:rPr>
        <w:t xml:space="preserve"> </w:t>
      </w:r>
      <w:r w:rsidRPr="00710282">
        <w:rPr>
          <w:rFonts w:ascii="Times New Roman" w:hAnsi="Times New Roman"/>
          <w:sz w:val="26"/>
          <w:szCs w:val="26"/>
        </w:rPr>
        <w:t>к наказанию в виде лишения свободы;</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справка о нахождении родителей</w:t>
      </w:r>
      <w:r>
        <w:rPr>
          <w:rFonts w:ascii="Times New Roman" w:hAnsi="Times New Roman"/>
          <w:sz w:val="26"/>
          <w:szCs w:val="26"/>
        </w:rPr>
        <w:t xml:space="preserve"> </w:t>
      </w:r>
      <w:r w:rsidRPr="00710282">
        <w:rPr>
          <w:rFonts w:ascii="Times New Roman" w:hAnsi="Times New Roman"/>
          <w:sz w:val="26"/>
          <w:szCs w:val="26"/>
        </w:rPr>
        <w:t>в местах содержания под стражей подозреваемых и обвиняемых в совершении преступлений;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2.3.3. Для обучающихся – лиц, потерявших в период обучения обоих родителей или единственного родителя, один из следующих документов – свидетельство (свидетельства) о смерти единственного либо обоих родителей;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2.3.4. Для обучающихся, находящихся в трудной жизненной ситуации: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для обучающихся - жертв вооруженных и межнациональных конфликтов, экологических и техногенных катастроф, стихийных бедствий – документ (документы), выданный уполномоченным органом и подтверждающий (подтверждающие), что лицо относится к указанной категории;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lastRenderedPageBreak/>
        <w:t>для обучающихся из семей беженцев и вынужденных переселенцев –  удостоверение беженца (вынужденного переселенца), выданное уполномоченным органом;</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документ,</w:t>
      </w:r>
      <w:r>
        <w:rPr>
          <w:rFonts w:ascii="Times New Roman" w:hAnsi="Times New Roman"/>
          <w:sz w:val="26"/>
          <w:szCs w:val="26"/>
        </w:rPr>
        <w:t xml:space="preserve"> </w:t>
      </w:r>
      <w:r w:rsidRPr="00710282">
        <w:rPr>
          <w:rFonts w:ascii="Times New Roman" w:hAnsi="Times New Roman"/>
          <w:sz w:val="26"/>
          <w:szCs w:val="26"/>
        </w:rPr>
        <w:t>выданный органом, уполномоченным Правительством Республики Северная Осетия-Алания</w:t>
      </w:r>
      <w:r>
        <w:rPr>
          <w:rFonts w:ascii="Times New Roman" w:hAnsi="Times New Roman"/>
          <w:sz w:val="26"/>
          <w:szCs w:val="26"/>
        </w:rPr>
        <w:t xml:space="preserve"> </w:t>
      </w:r>
      <w:r w:rsidRPr="00710282">
        <w:rPr>
          <w:rFonts w:ascii="Times New Roman" w:hAnsi="Times New Roman"/>
          <w:sz w:val="26"/>
          <w:szCs w:val="26"/>
        </w:rPr>
        <w:t>и подтверждающий (подтверждающие), что ребёнок относится к указанной категории;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2.3.5. Для обучающихся из малоимущих семей – документ органа (учреждения) социальной защиты населения соответствующего муниципального образования, подтверждающий, что лицо</w:t>
      </w:r>
      <w:r>
        <w:rPr>
          <w:rFonts w:ascii="Times New Roman" w:hAnsi="Times New Roman"/>
          <w:sz w:val="26"/>
          <w:szCs w:val="26"/>
        </w:rPr>
        <w:t xml:space="preserve"> </w:t>
      </w:r>
      <w:r w:rsidRPr="00710282">
        <w:rPr>
          <w:rFonts w:ascii="Times New Roman" w:hAnsi="Times New Roman"/>
          <w:sz w:val="26"/>
          <w:szCs w:val="26"/>
        </w:rPr>
        <w:t>(или его семья) является получателем государственного ежемесячного пособия в соответствии с постановлением Правительства Республики Северная Осетия-Алания от 23 сентября 2005 года № 260 «Об утверждении Положения о порядке назначения и выплаты государственного адресного ежемесячного пособия гражданам, имеющим детей» либо относится к семье, признанной в установленном порядке малоимущей.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2.4. Заявление и прилагаемые к нему документы могут быть поданы родителем (законным представителем) обучающегося или совершеннолетним  обучающимся.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Заявитель вправе не прилагать к заявлению указанные в пункте 2.2 и 2.3 документы, если эти документы были представлены им ранее в образовательную организацию и срок действия указанных документов не истёк.</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2.5. Обучающимся, находящимся в трудной жизненной ситуации, в исключительных случаях (утрата право</w:t>
      </w:r>
      <w:r>
        <w:rPr>
          <w:rFonts w:ascii="Times New Roman" w:hAnsi="Times New Roman"/>
          <w:sz w:val="26"/>
          <w:szCs w:val="26"/>
        </w:rPr>
        <w:t xml:space="preserve"> </w:t>
      </w:r>
      <w:r w:rsidRPr="00710282">
        <w:rPr>
          <w:rFonts w:ascii="Times New Roman" w:hAnsi="Times New Roman"/>
          <w:sz w:val="26"/>
          <w:szCs w:val="26"/>
        </w:rPr>
        <w:t>подтверждающих документов или нахождение указанных документов в процессе оформления) бесплатное питание на срок до двух месяцев может быть предоставлено в отсутствие документов, указанных в пунктах 2.2и 2.3 настоящих</w:t>
      </w:r>
      <w:r>
        <w:rPr>
          <w:rFonts w:ascii="Times New Roman" w:hAnsi="Times New Roman"/>
          <w:sz w:val="26"/>
          <w:szCs w:val="26"/>
        </w:rPr>
        <w:t xml:space="preserve"> </w:t>
      </w:r>
      <w:r w:rsidRPr="00710282">
        <w:rPr>
          <w:rFonts w:ascii="Times New Roman" w:hAnsi="Times New Roman"/>
          <w:sz w:val="26"/>
          <w:szCs w:val="26"/>
        </w:rPr>
        <w:t xml:space="preserve">Правил, на основании </w:t>
      </w:r>
      <w:r w:rsidRPr="00710282">
        <w:rPr>
          <w:rFonts w:ascii="Times New Roman" w:hAnsi="Times New Roman"/>
          <w:color w:val="22272F"/>
          <w:sz w:val="26"/>
          <w:szCs w:val="26"/>
          <w:shd w:val="clear" w:color="auto" w:fill="FFFFFF"/>
        </w:rPr>
        <w:t xml:space="preserve">заявления несовершеннолетнего, его родителей (законных представителей) либо ходатайства администрации образовательной организации, </w:t>
      </w:r>
      <w:r w:rsidRPr="00710282">
        <w:rPr>
          <w:rFonts w:ascii="Times New Roman" w:hAnsi="Times New Roman"/>
          <w:sz w:val="26"/>
          <w:szCs w:val="26"/>
        </w:rPr>
        <w:t>согласованных  с управляющим советом, попечительским советом либо родительским комитетом образовательной организации, или комиссии по делам несовершеннолетних и защите их прав.</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В  ходатайстве</w:t>
      </w:r>
      <w:r>
        <w:rPr>
          <w:rFonts w:ascii="Times New Roman" w:hAnsi="Times New Roman"/>
          <w:sz w:val="26"/>
          <w:szCs w:val="26"/>
        </w:rPr>
        <w:t xml:space="preserve"> </w:t>
      </w:r>
      <w:r w:rsidRPr="00710282">
        <w:rPr>
          <w:rFonts w:ascii="Times New Roman" w:hAnsi="Times New Roman"/>
          <w:sz w:val="26"/>
          <w:szCs w:val="26"/>
        </w:rPr>
        <w:t>о предоставлении бесплатного питания в обязательном порядке указываются фамилия, имя и отчество обучающегося, его дата рождения, а также причины, по которым обучающегося можно отнести к категории обучающихся, находящихся в трудной жизненной ситуации.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2.6. Для категорий обучающихся, имеющих право на бесплатное питание и не указанных в пункте 2.3 настоящих Правил, основанием для предоставления бесплатного питания является приказ о зачислении обучающегося на обучение в образовательную организацию.</w:t>
      </w:r>
    </w:p>
    <w:p w:rsidR="00710282" w:rsidRPr="00710282" w:rsidRDefault="00710282" w:rsidP="00710282">
      <w:pPr>
        <w:spacing w:after="0"/>
        <w:ind w:firstLine="709"/>
        <w:jc w:val="both"/>
        <w:rPr>
          <w:rFonts w:ascii="Times New Roman" w:hAnsi="Times New Roman"/>
          <w:sz w:val="26"/>
          <w:szCs w:val="26"/>
        </w:rPr>
      </w:pPr>
      <w:bookmarkStart w:id="5" w:name="sub_1025"/>
      <w:r w:rsidRPr="00710282">
        <w:rPr>
          <w:rFonts w:ascii="Times New Roman" w:hAnsi="Times New Roman"/>
          <w:sz w:val="26"/>
          <w:szCs w:val="26"/>
        </w:rPr>
        <w:t>2.7. Заявление и документы, указанные в пунктах 2.1 - 2.3 и 2.5 настоящих Правил, подлежат регистрации в день поступления в образовательную организацию.</w:t>
      </w:r>
    </w:p>
    <w:bookmarkEnd w:id="5"/>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Лицо, ответственное в образовательной организации за прием заявлений, ходатайств и прилагаемых к ним документов, заверяет копии представленных документов и возвращает заявителю оригиналы, а также выдаёт расписку в получении документов.</w:t>
      </w:r>
    </w:p>
    <w:p w:rsidR="00710282" w:rsidRPr="00710282" w:rsidRDefault="00710282" w:rsidP="00710282">
      <w:pPr>
        <w:spacing w:after="0"/>
        <w:ind w:firstLine="709"/>
        <w:jc w:val="both"/>
        <w:rPr>
          <w:rFonts w:ascii="Times New Roman" w:hAnsi="Times New Roman"/>
          <w:sz w:val="26"/>
          <w:szCs w:val="26"/>
        </w:rPr>
      </w:pPr>
      <w:bookmarkStart w:id="6" w:name="sub_1023"/>
      <w:r w:rsidRPr="00710282">
        <w:rPr>
          <w:rFonts w:ascii="Times New Roman" w:hAnsi="Times New Roman"/>
          <w:sz w:val="26"/>
          <w:szCs w:val="26"/>
        </w:rPr>
        <w:lastRenderedPageBreak/>
        <w:t>2.8.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rsidR="00710282" w:rsidRPr="00710282" w:rsidRDefault="00710282" w:rsidP="00710282">
      <w:pPr>
        <w:spacing w:after="0"/>
        <w:ind w:firstLine="709"/>
        <w:jc w:val="both"/>
        <w:rPr>
          <w:rFonts w:ascii="Times New Roman" w:hAnsi="Times New Roman"/>
          <w:sz w:val="26"/>
          <w:szCs w:val="26"/>
        </w:rPr>
      </w:pPr>
      <w:bookmarkStart w:id="7" w:name="sub_1024"/>
      <w:bookmarkEnd w:id="6"/>
      <w:r w:rsidRPr="00710282">
        <w:rPr>
          <w:rFonts w:ascii="Times New Roman" w:hAnsi="Times New Roman"/>
          <w:sz w:val="26"/>
          <w:szCs w:val="26"/>
        </w:rPr>
        <w:t xml:space="preserve">2.9. Приказом руководителя образовательной организации создается комиссия по предоставлению обучающимся бесплатного питания(далее по тексту – комиссия) и утверждается её состав. </w:t>
      </w:r>
    </w:p>
    <w:bookmarkEnd w:id="7"/>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2.10. Заявление и документы, указанные в пунктах 2.1 - 2.3 и 2.5 настоящих Правил,  рассматриваются комиссией в течение 3 рабочих дней со дня регистрации заявления.</w:t>
      </w:r>
      <w:bookmarkStart w:id="8" w:name="sub_1027"/>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2.11. По результатам рассмотрения документов, указанных в пунктах 2.1 - 2.3и 2.5 настоящих Правил, комиссия составляет заключение, в котором рекомендует руководителю образовательной организации:</w:t>
      </w:r>
    </w:p>
    <w:bookmarkEnd w:id="8"/>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предоставить обучающемуся питание на бесплатной основе;</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отказать в предоставлении обучающемуся питания на бесплатной основе (с указанием мотивированных причин отказа).</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2.12. Основанием для отказа в предоставлении бесплатного питания обучающемуся является: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отсутствие права на получение бесплатного питания;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непредставление или представление не в полном объеме документов, указанных в пунктах 2.1 - 2.3или 2.5 настоящих Правил.</w:t>
      </w:r>
    </w:p>
    <w:p w:rsidR="00710282" w:rsidRPr="00710282" w:rsidRDefault="00710282" w:rsidP="00710282">
      <w:pPr>
        <w:spacing w:after="0"/>
        <w:ind w:firstLine="709"/>
        <w:jc w:val="both"/>
        <w:rPr>
          <w:rFonts w:ascii="Times New Roman" w:hAnsi="Times New Roman"/>
          <w:sz w:val="26"/>
          <w:szCs w:val="26"/>
        </w:rPr>
      </w:pPr>
      <w:bookmarkStart w:id="9" w:name="sub_1029"/>
      <w:r w:rsidRPr="00710282">
        <w:rPr>
          <w:rFonts w:ascii="Times New Roman" w:hAnsi="Times New Roman"/>
          <w:sz w:val="26"/>
          <w:szCs w:val="26"/>
        </w:rPr>
        <w:t>2.13. Заключение комиссии подписывается всеми её  членами и хранится в личном деле обучающегося вместе с документами, указанными в пунктах 2.1 - 2.3и 2.5 настоящих Правил.</w:t>
      </w:r>
    </w:p>
    <w:bookmarkEnd w:id="9"/>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2.14. Решение образовательной организации о предоставлении бесплатного питания обучающемуся оформляется приказом образовательной организации в день получения руководителем образовательной организации положительного заключения комиссии, но не позднее 4 рабочих дней со дня регистрации заявления (ходатайства).</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образовательной организации о предоставлении бесплатного питания обучающимся, указанным в пункте 2.6настоящих Правил, оформляется приказом образовательной организации в день зачисления обучающихся на обучение.</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2.15. Руководитель образовательной организации в течение одного рабочего дня со дня получения отрицательного заключения комиссии, но не позднее 4 рабочих дней со дня регистрации заявления (ходатайства), направляет заявителю письменное уведомление об отказе в предоставлении обучающемуся питания на бесплатной основе. </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образовательной организации об отказе в предоставлении обучающемуся питания на бесплатной основе может быть обжаловано.</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2.16. Контроль за соблюдением комиссией сроков подготовки заключения, за сроками издания приказов и направления уведомлений осуществляет руководитель образовательной организации.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2.17. Бесплатное питание предоставляется обучающемуся со дня издания приказа, указанного в пункте 2.14настоящих Правил, по день окончания учебного года (окончания учебных занятий, производственной практики в образовательной организации).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В случае, указанном в пункте 2.5настоящих Правил, бесплатное питание предоставляется в учебном году на срок до двух месяцев.</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lastRenderedPageBreak/>
        <w:t>Предоставление бесплатного питания прекращается ранее установленных сроков</w:t>
      </w:r>
      <w:r>
        <w:rPr>
          <w:rFonts w:ascii="Times New Roman" w:hAnsi="Times New Roman"/>
          <w:sz w:val="26"/>
          <w:szCs w:val="26"/>
        </w:rPr>
        <w:t xml:space="preserve"> </w:t>
      </w:r>
      <w:r w:rsidRPr="00710282">
        <w:rPr>
          <w:rFonts w:ascii="Times New Roman" w:hAnsi="Times New Roman"/>
          <w:sz w:val="26"/>
          <w:szCs w:val="26"/>
        </w:rPr>
        <w:t>в случае выбытия обучающегося из образовательной организации, утраты обучающимся права на получение бесплатного питания либо на основании заявления заявителя.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2.18. Заявители, указанные в пунктах</w:t>
      </w:r>
      <w:r>
        <w:rPr>
          <w:rFonts w:ascii="Times New Roman" w:hAnsi="Times New Roman"/>
          <w:sz w:val="26"/>
          <w:szCs w:val="26"/>
        </w:rPr>
        <w:t xml:space="preserve"> </w:t>
      </w:r>
      <w:r w:rsidRPr="00710282">
        <w:rPr>
          <w:rFonts w:ascii="Times New Roman" w:hAnsi="Times New Roman"/>
          <w:sz w:val="26"/>
          <w:szCs w:val="26"/>
        </w:rPr>
        <w:t>2.4 и 2.5 настоящих Правил, обязаны сообщить в письменной форме в образовательную организацию об изменении обстоятельств, влияющих на получение бесплатного питания, в 10-дневный срок со дня возникновения таких обстоятельств.</w:t>
      </w:r>
    </w:p>
    <w:p w:rsidR="00710282" w:rsidRPr="00710282" w:rsidRDefault="00710282" w:rsidP="00710282">
      <w:pPr>
        <w:spacing w:after="0"/>
        <w:ind w:firstLine="709"/>
        <w:jc w:val="both"/>
        <w:rPr>
          <w:rFonts w:ascii="Times New Roman" w:hAnsi="Times New Roman"/>
          <w:sz w:val="26"/>
          <w:szCs w:val="26"/>
        </w:rPr>
      </w:pPr>
    </w:p>
    <w:p w:rsidR="00710282" w:rsidRPr="00710282" w:rsidRDefault="00710282" w:rsidP="00710282">
      <w:pPr>
        <w:spacing w:after="0"/>
        <w:ind w:firstLine="709"/>
        <w:jc w:val="center"/>
        <w:rPr>
          <w:rFonts w:ascii="Times New Roman" w:hAnsi="Times New Roman"/>
          <w:b/>
          <w:sz w:val="26"/>
          <w:szCs w:val="26"/>
        </w:rPr>
      </w:pPr>
      <w:r w:rsidRPr="00710282">
        <w:rPr>
          <w:rFonts w:ascii="Times New Roman" w:hAnsi="Times New Roman"/>
          <w:b/>
          <w:sz w:val="26"/>
          <w:szCs w:val="26"/>
        </w:rPr>
        <w:t>3. Особенности организации и предоставления бесплатного питания обучающимся</w:t>
      </w:r>
    </w:p>
    <w:p w:rsidR="00710282" w:rsidRPr="00710282" w:rsidRDefault="00710282" w:rsidP="00710282">
      <w:pPr>
        <w:spacing w:after="0"/>
        <w:ind w:firstLine="709"/>
        <w:jc w:val="center"/>
        <w:rPr>
          <w:rFonts w:ascii="Times New Roman" w:hAnsi="Times New Roman"/>
          <w:sz w:val="26"/>
          <w:szCs w:val="26"/>
        </w:rPr>
      </w:pPr>
    </w:p>
    <w:p w:rsidR="00710282" w:rsidRPr="00710282" w:rsidRDefault="00710282" w:rsidP="00710282">
      <w:pPr>
        <w:spacing w:after="0"/>
        <w:ind w:firstLine="709"/>
        <w:jc w:val="both"/>
        <w:rPr>
          <w:rFonts w:ascii="Times New Roman" w:hAnsi="Times New Roman"/>
          <w:sz w:val="26"/>
          <w:szCs w:val="26"/>
        </w:rPr>
      </w:pPr>
      <w:bookmarkStart w:id="10" w:name="sub_1212"/>
      <w:r w:rsidRPr="00710282">
        <w:rPr>
          <w:rFonts w:ascii="Times New Roman" w:hAnsi="Times New Roman"/>
          <w:sz w:val="26"/>
          <w:szCs w:val="26"/>
        </w:rPr>
        <w:t>3.1. Организация предоставления</w:t>
      </w:r>
      <w:r>
        <w:rPr>
          <w:rFonts w:ascii="Times New Roman" w:hAnsi="Times New Roman"/>
          <w:sz w:val="26"/>
          <w:szCs w:val="26"/>
        </w:rPr>
        <w:t xml:space="preserve"> </w:t>
      </w:r>
      <w:r w:rsidRPr="00710282">
        <w:rPr>
          <w:rFonts w:ascii="Times New Roman" w:hAnsi="Times New Roman"/>
          <w:sz w:val="26"/>
          <w:szCs w:val="26"/>
        </w:rPr>
        <w:t xml:space="preserve">бесплатного питания в образовательной организации должна осуществляться в строгом соответствии с санитарными правилами, устанавливающими санитарно-эпидемиологические требования к организации питания обучающихся в образовательных организациях, и настоящими Правилами. </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Состав и структура рационов</w:t>
      </w:r>
      <w:r>
        <w:rPr>
          <w:rFonts w:ascii="Times New Roman" w:hAnsi="Times New Roman"/>
          <w:sz w:val="26"/>
          <w:szCs w:val="26"/>
        </w:rPr>
        <w:t xml:space="preserve"> </w:t>
      </w:r>
      <w:r w:rsidRPr="00710282">
        <w:rPr>
          <w:rFonts w:ascii="Times New Roman" w:hAnsi="Times New Roman"/>
          <w:sz w:val="26"/>
          <w:szCs w:val="26"/>
        </w:rPr>
        <w:t>питания в образовательной организации определяются единым меню, разработанным на основании санитарно-эпидемиологических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потребителей и благополучия человека.</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При организации питания обучающихся 1-4 классов должны также учитываться положения Регионального стандарта оказания услуги по обеспечению горячим питанием обучающихся 1-4 классов государственных и муниципальных образовательных организаций Республики Северная Осетия-Алания.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3.2. Руководитель образовательной организации является ответственным лицом за организацию и качество питания, а также за полноту охвата обучающихся бесплатным питанием.</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Приказом образовательной организации определяется работник, организующий мероприятия по предоставлению</w:t>
      </w:r>
      <w:r>
        <w:rPr>
          <w:rFonts w:ascii="Times New Roman" w:hAnsi="Times New Roman"/>
          <w:sz w:val="26"/>
          <w:szCs w:val="26"/>
        </w:rPr>
        <w:t xml:space="preserve"> </w:t>
      </w:r>
      <w:r w:rsidRPr="00710282">
        <w:rPr>
          <w:rFonts w:ascii="Times New Roman" w:hAnsi="Times New Roman"/>
          <w:sz w:val="26"/>
          <w:szCs w:val="26"/>
        </w:rPr>
        <w:t>питания на бесплатной основе (далее по тексту - организатор питания).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Организатор питания ведет ежедневный учет количества фактически полученного обучающимися бесплатного питания по классам (группам) в журнале учёта. Организатор питания также ведет  учёт учебных дней обучающихся с ограниченными возможностями здоровья, которым обучение организовано на дому.</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наборами пищевых продуктов), в течение не менее трех лет после окончания обучающимися образовательной организации или их перевода в другую образовательную организацию.</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lastRenderedPageBreak/>
        <w:t>3.3. Организацию обеспечения в образовательных организациях единого учёта обучающих, получающих бесплатное питание, осуществляют учредители образовательных организаций.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3.4. В образовательной организации осуществляется общественный (родительский) контроль за качеством организации питания обучающихся.Качество организации питания обучающихся, результаты общественного (родительского) контроля учитываются учредителем образовательной организации при оценке деятельности руководителя образовательной организации, в том числе при принятии кадровых решений.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3.5. Бесплатное питание предоставляется обучающимся в дни посещения ими образовательной организации (теоретические занятия, занятия по производственному обучению и производственной практике).</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3.6. Обучающимся с ограниченными возможностями здоровья, осваивающим основные образовательные программы на дому, предоставляется денежная компенсация стоимости питания за учебные дни на основании заявления по форме, установленной  приложением 2.Денежная компенсация предоставляется образовательной организацией ежемесячно посредством перечисления денежных средств на счёт заявителя в срок до 10 числа месяца, следующего за отчетным</w:t>
      </w:r>
      <w:r>
        <w:rPr>
          <w:rFonts w:ascii="Times New Roman" w:hAnsi="Times New Roman"/>
          <w:sz w:val="26"/>
          <w:szCs w:val="26"/>
        </w:rPr>
        <w:t xml:space="preserve"> </w:t>
      </w:r>
      <w:r w:rsidRPr="00710282">
        <w:rPr>
          <w:rFonts w:ascii="Times New Roman" w:hAnsi="Times New Roman"/>
          <w:sz w:val="26"/>
          <w:szCs w:val="26"/>
        </w:rPr>
        <w:t>исходя из фактически сложившейся стоимости двухразового питания.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3.7. Бесплатное питание обучающихся профессиональных образовательных организаций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предоставляется денежная компенсация</w:t>
      </w:r>
      <w:r>
        <w:rPr>
          <w:rFonts w:ascii="Times New Roman" w:hAnsi="Times New Roman"/>
          <w:sz w:val="26"/>
          <w:szCs w:val="26"/>
        </w:rPr>
        <w:t xml:space="preserve"> </w:t>
      </w:r>
      <w:r w:rsidRPr="00710282">
        <w:rPr>
          <w:rFonts w:ascii="Times New Roman" w:hAnsi="Times New Roman"/>
          <w:sz w:val="26"/>
          <w:szCs w:val="26"/>
        </w:rPr>
        <w:t>за дни прохождении производственного обучения и производственной практики посредством перечисления денежных средств на счёт обучающегося в срок до 10 числа месяца, следующего за отчетным исходя из фактически сложившейся стоимости питания.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3.8. В случае наступления чрезвычайных обстоятельств, введения в Республике Северная Осетия-Алания режима повышенной готовности или ограничительных мероприятий (карантина) учредителями образовательных организаций с учётом конкретной ситуации может приниматься решение о выдаче обучающимся набора пищевых продуктов (сухого пайка, продовольственного пайка), предназначенных для организации питания обучающихся.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Замена бесплатного питания набором пищевых продуктов осуществляется в соответствии с приказом образовательной организации.</w:t>
      </w:r>
    </w:p>
    <w:p w:rsidR="00710282" w:rsidRPr="00710282" w:rsidRDefault="00710282" w:rsidP="00710282">
      <w:pPr>
        <w:spacing w:after="0"/>
        <w:ind w:firstLine="709"/>
        <w:jc w:val="both"/>
        <w:rPr>
          <w:rFonts w:ascii="Times New Roman" w:hAnsi="Times New Roman"/>
          <w:sz w:val="26"/>
          <w:szCs w:val="26"/>
        </w:rPr>
      </w:pPr>
    </w:p>
    <w:p w:rsidR="00710282" w:rsidRPr="00710282" w:rsidRDefault="00710282" w:rsidP="00710282">
      <w:pPr>
        <w:spacing w:after="0" w:line="240" w:lineRule="auto"/>
        <w:ind w:firstLine="709"/>
        <w:jc w:val="center"/>
        <w:rPr>
          <w:rFonts w:ascii="Times New Roman" w:hAnsi="Times New Roman"/>
          <w:b/>
          <w:sz w:val="26"/>
          <w:szCs w:val="26"/>
        </w:rPr>
      </w:pPr>
      <w:r w:rsidRPr="00710282">
        <w:rPr>
          <w:rFonts w:ascii="Times New Roman" w:hAnsi="Times New Roman"/>
          <w:b/>
          <w:sz w:val="26"/>
          <w:szCs w:val="26"/>
        </w:rPr>
        <w:t>4. Финансирование расходов на предоставление  бесплатного питания обучающимся</w:t>
      </w:r>
    </w:p>
    <w:p w:rsidR="00710282" w:rsidRPr="00710282" w:rsidRDefault="00710282" w:rsidP="00710282">
      <w:pPr>
        <w:spacing w:after="0"/>
        <w:ind w:firstLine="709"/>
        <w:jc w:val="both"/>
        <w:rPr>
          <w:rFonts w:ascii="Times New Roman" w:hAnsi="Times New Roman"/>
          <w:sz w:val="26"/>
          <w:szCs w:val="26"/>
        </w:rPr>
      </w:pPr>
    </w:p>
    <w:p w:rsidR="00710282" w:rsidRPr="00710282" w:rsidRDefault="00710282" w:rsidP="00710282">
      <w:pPr>
        <w:pStyle w:val="ConsPlusNormal"/>
        <w:spacing w:line="276" w:lineRule="auto"/>
        <w:ind w:firstLine="709"/>
        <w:jc w:val="both"/>
        <w:rPr>
          <w:sz w:val="26"/>
          <w:szCs w:val="26"/>
        </w:rPr>
      </w:pPr>
      <w:r w:rsidRPr="00710282">
        <w:rPr>
          <w:sz w:val="26"/>
          <w:szCs w:val="26"/>
        </w:rPr>
        <w:t xml:space="preserve">4.1. Финансирование расходов республиканского бюджета Республики Северная Осетия-Алания на предоставление бесплатного питания обучающимся в </w:t>
      </w:r>
      <w:r w:rsidRPr="00710282">
        <w:rPr>
          <w:sz w:val="26"/>
          <w:szCs w:val="26"/>
        </w:rPr>
        <w:lastRenderedPageBreak/>
        <w:t>образовательных организациях осуществляется</w:t>
      </w:r>
      <w:r>
        <w:rPr>
          <w:sz w:val="26"/>
          <w:szCs w:val="26"/>
        </w:rPr>
        <w:t xml:space="preserve"> </w:t>
      </w:r>
      <w:r w:rsidRPr="00710282">
        <w:rPr>
          <w:sz w:val="26"/>
          <w:szCs w:val="26"/>
        </w:rPr>
        <w:t>в пределах лимитов бюджетных ассигнований, предусмотренных на соответствующие цели в республиканском бюджете Республики Северная Осетия-Алания на очередной финансовый год и плановый период.</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4.2. Объем финансирования расходов республиканского бюджета</w:t>
      </w:r>
      <w:r>
        <w:rPr>
          <w:rFonts w:ascii="Times New Roman" w:hAnsi="Times New Roman"/>
          <w:sz w:val="26"/>
          <w:szCs w:val="26"/>
        </w:rPr>
        <w:t xml:space="preserve"> </w:t>
      </w:r>
      <w:r w:rsidRPr="00710282">
        <w:rPr>
          <w:rFonts w:ascii="Times New Roman" w:hAnsi="Times New Roman"/>
          <w:sz w:val="26"/>
          <w:szCs w:val="26"/>
        </w:rPr>
        <w:t>Республики Северная Осетия-Алания на предоставление бесплатного питания обучающимся в образовательных организациях формируется</w:t>
      </w:r>
      <w:r>
        <w:rPr>
          <w:rFonts w:ascii="Times New Roman" w:hAnsi="Times New Roman"/>
          <w:sz w:val="26"/>
          <w:szCs w:val="26"/>
        </w:rPr>
        <w:t xml:space="preserve"> </w:t>
      </w:r>
      <w:r w:rsidRPr="00710282">
        <w:rPr>
          <w:rFonts w:ascii="Times New Roman" w:hAnsi="Times New Roman"/>
          <w:sz w:val="26"/>
          <w:szCs w:val="26"/>
        </w:rPr>
        <w:t>органом исполнительной власти, осуществляющим  функции  и полномочия  учредителя образовательной организации, и рассчитывается исходя из общего числа обучающихся, количества дней получения образования в образовательных организациях (или на дому) и фактически сложившейся стоимости питания.</w:t>
      </w:r>
    </w:p>
    <w:p w:rsidR="00710282" w:rsidRPr="00710282" w:rsidRDefault="00710282" w:rsidP="00710282">
      <w:pPr>
        <w:pStyle w:val="s1"/>
        <w:shd w:val="clear" w:color="auto" w:fill="FFFFFF"/>
        <w:spacing w:before="0" w:beforeAutospacing="0" w:after="0" w:afterAutospacing="0" w:line="276" w:lineRule="auto"/>
        <w:ind w:firstLine="709"/>
        <w:jc w:val="both"/>
        <w:rPr>
          <w:sz w:val="26"/>
          <w:szCs w:val="26"/>
        </w:rPr>
      </w:pPr>
      <w:r w:rsidRPr="00710282">
        <w:rPr>
          <w:sz w:val="26"/>
          <w:szCs w:val="26"/>
        </w:rPr>
        <w:t>4.3. Руководители образовательных организаций несут персональную ответственность за целевое расходование бюджетных средств, выделенных  образовательной организации на   предоставление бесплатного питания обучающимся.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Руководители  образовательных организаций ежемесячно представляют учредителю по установленной им форме</w:t>
      </w:r>
      <w:r>
        <w:rPr>
          <w:rFonts w:ascii="Times New Roman" w:hAnsi="Times New Roman"/>
          <w:sz w:val="26"/>
          <w:szCs w:val="26"/>
        </w:rPr>
        <w:t xml:space="preserve"> </w:t>
      </w:r>
      <w:r w:rsidRPr="00710282">
        <w:rPr>
          <w:rFonts w:ascii="Times New Roman" w:hAnsi="Times New Roman"/>
          <w:sz w:val="26"/>
          <w:szCs w:val="26"/>
        </w:rPr>
        <w:t>отчет о расходовании бюджетных средств и фактически сложившейся стоимости питания в конкретной образовательной организации в срок до 10 числа месяца, следующего за отчетным.</w:t>
      </w:r>
    </w:p>
    <w:p w:rsidR="00710282" w:rsidRPr="00710282" w:rsidRDefault="00710282" w:rsidP="00710282">
      <w:pPr>
        <w:pStyle w:val="s1"/>
        <w:shd w:val="clear" w:color="auto" w:fill="FFFFFF"/>
        <w:spacing w:before="0" w:beforeAutospacing="0" w:after="0" w:afterAutospacing="0" w:line="276" w:lineRule="auto"/>
        <w:ind w:firstLine="709"/>
        <w:jc w:val="both"/>
        <w:rPr>
          <w:sz w:val="26"/>
          <w:szCs w:val="26"/>
        </w:rPr>
      </w:pPr>
      <w:r w:rsidRPr="00710282">
        <w:rPr>
          <w:sz w:val="26"/>
          <w:szCs w:val="26"/>
        </w:rPr>
        <w:t>4.4. Контроль за расходованием бюджетных ассигнований, предусмотренных на   предоставление бесплатного питания обучающимся</w:t>
      </w:r>
      <w:r>
        <w:rPr>
          <w:sz w:val="26"/>
          <w:szCs w:val="26"/>
        </w:rPr>
        <w:t xml:space="preserve"> </w:t>
      </w:r>
      <w:r w:rsidRPr="00710282">
        <w:rPr>
          <w:sz w:val="26"/>
          <w:szCs w:val="26"/>
        </w:rPr>
        <w:t>в образовательных организациях, осуществляет учредитель.</w:t>
      </w:r>
    </w:p>
    <w:p w:rsidR="00710282" w:rsidRPr="00710282" w:rsidRDefault="00710282" w:rsidP="00710282">
      <w:pPr>
        <w:spacing w:after="0"/>
        <w:ind w:firstLine="709"/>
        <w:jc w:val="both"/>
        <w:rPr>
          <w:rFonts w:ascii="Times New Roman" w:hAnsi="Times New Roman"/>
          <w:sz w:val="26"/>
          <w:szCs w:val="26"/>
        </w:rPr>
      </w:pPr>
    </w:p>
    <w:p w:rsidR="00710282" w:rsidRDefault="00710282" w:rsidP="00710282">
      <w:pPr>
        <w:pStyle w:val="ConsPlusNormal"/>
        <w:spacing w:line="276" w:lineRule="auto"/>
        <w:jc w:val="center"/>
        <w:rPr>
          <w:rStyle w:val="a8"/>
          <w:rFonts w:ascii="Arial" w:hAnsi="Arial" w:cs="Arial"/>
          <w:sz w:val="26"/>
          <w:szCs w:val="26"/>
        </w:rPr>
      </w:pPr>
      <w:bookmarkStart w:id="11" w:name="sub_10000"/>
      <w:bookmarkEnd w:id="10"/>
    </w:p>
    <w:p w:rsidR="00710282" w:rsidRDefault="00710282" w:rsidP="00710282">
      <w:pPr>
        <w:pStyle w:val="ConsPlusNormal"/>
        <w:spacing w:line="276" w:lineRule="auto"/>
        <w:jc w:val="center"/>
        <w:rPr>
          <w:rStyle w:val="a8"/>
          <w:rFonts w:ascii="Arial" w:hAnsi="Arial" w:cs="Arial"/>
          <w:sz w:val="26"/>
          <w:szCs w:val="26"/>
        </w:rPr>
      </w:pPr>
    </w:p>
    <w:p w:rsidR="00710282" w:rsidRDefault="00710282" w:rsidP="00710282">
      <w:pPr>
        <w:pStyle w:val="ConsPlusNormal"/>
        <w:spacing w:line="276" w:lineRule="auto"/>
        <w:jc w:val="center"/>
        <w:rPr>
          <w:rStyle w:val="a8"/>
          <w:rFonts w:ascii="Arial" w:hAnsi="Arial" w:cs="Arial"/>
          <w:sz w:val="26"/>
          <w:szCs w:val="26"/>
        </w:rPr>
      </w:pPr>
    </w:p>
    <w:p w:rsidR="00710282" w:rsidRDefault="00710282" w:rsidP="00710282">
      <w:pPr>
        <w:pStyle w:val="ConsPlusNormal"/>
        <w:spacing w:line="276" w:lineRule="auto"/>
        <w:jc w:val="center"/>
        <w:rPr>
          <w:rStyle w:val="a8"/>
          <w:rFonts w:ascii="Arial" w:hAnsi="Arial" w:cs="Arial"/>
          <w:sz w:val="26"/>
          <w:szCs w:val="26"/>
        </w:rPr>
      </w:pPr>
    </w:p>
    <w:p w:rsidR="00710282" w:rsidRPr="00710282" w:rsidRDefault="00710282" w:rsidP="00710282">
      <w:pPr>
        <w:pStyle w:val="ConsPlusNormal"/>
        <w:spacing w:line="276" w:lineRule="auto"/>
        <w:jc w:val="center"/>
        <w:rPr>
          <w:rStyle w:val="a8"/>
          <w:rFonts w:ascii="Arial" w:hAnsi="Arial" w:cs="Arial"/>
          <w:sz w:val="26"/>
          <w:szCs w:val="26"/>
        </w:rPr>
      </w:pPr>
    </w:p>
    <w:bookmarkEnd w:id="11"/>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245"/>
      </w:tblGrid>
      <w:tr w:rsidR="00710282" w:rsidRPr="005B5F6D" w:rsidTr="008E7ED9">
        <w:tc>
          <w:tcPr>
            <w:tcW w:w="3652" w:type="dxa"/>
          </w:tcPr>
          <w:p w:rsidR="00710282" w:rsidRPr="005B5F6D" w:rsidRDefault="00710282" w:rsidP="00710282">
            <w:pPr>
              <w:spacing w:after="0"/>
              <w:rPr>
                <w:rFonts w:ascii="Times New Roman CYR" w:hAnsi="Times New Roman CYR" w:cs="Times New Roman CYR"/>
              </w:rPr>
            </w:pPr>
          </w:p>
        </w:tc>
        <w:tc>
          <w:tcPr>
            <w:tcW w:w="5245" w:type="dxa"/>
          </w:tcPr>
          <w:p w:rsidR="00710282" w:rsidRPr="005B5F6D" w:rsidRDefault="00710282" w:rsidP="00710282">
            <w:pPr>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w:t>
            </w:r>
            <w:r w:rsidRPr="005B5F6D">
              <w:rPr>
                <w:rFonts w:ascii="Times New Roman CYR" w:hAnsi="Times New Roman CYR" w:cs="Times New Roman CYR"/>
                <w:sz w:val="24"/>
                <w:szCs w:val="24"/>
              </w:rPr>
              <w:t xml:space="preserve"> 1</w:t>
            </w:r>
          </w:p>
          <w:p w:rsidR="00710282" w:rsidRPr="005B5F6D" w:rsidRDefault="00710282" w:rsidP="00710282">
            <w:pPr>
              <w:spacing w:after="0" w:line="240" w:lineRule="auto"/>
              <w:jc w:val="right"/>
              <w:rPr>
                <w:rFonts w:ascii="Times New Roman CYR" w:hAnsi="Times New Roman CYR" w:cs="Times New Roman CYR"/>
              </w:rPr>
            </w:pPr>
            <w:r w:rsidRPr="005B5F6D">
              <w:rPr>
                <w:rFonts w:ascii="Times New Roman CYR" w:hAnsi="Times New Roman CYR" w:cs="Times New Roman CYR"/>
                <w:sz w:val="24"/>
                <w:szCs w:val="24"/>
              </w:rPr>
              <w:t xml:space="preserve">к </w:t>
            </w:r>
            <w:r>
              <w:rPr>
                <w:rFonts w:ascii="Times New Roman CYR" w:hAnsi="Times New Roman CYR" w:cs="Times New Roman CYR"/>
                <w:sz w:val="24"/>
                <w:szCs w:val="24"/>
              </w:rPr>
              <w:t>Правилам</w:t>
            </w:r>
            <w:r w:rsidRPr="005B5F6D">
              <w:rPr>
                <w:rFonts w:ascii="Times New Roman CYR" w:hAnsi="Times New Roman CYR" w:cs="Times New Roman CYR"/>
                <w:sz w:val="24"/>
                <w:szCs w:val="24"/>
              </w:rPr>
              <w:t xml:space="preserve"> обеспечения бесплатным питанием обучающихся в образовательных организациях</w:t>
            </w:r>
            <w:r>
              <w:rPr>
                <w:rFonts w:ascii="Times New Roman CYR" w:hAnsi="Times New Roman CYR" w:cs="Times New Roman CYR"/>
                <w:sz w:val="24"/>
                <w:szCs w:val="24"/>
              </w:rPr>
              <w:t xml:space="preserve"> Алагирского района</w:t>
            </w:r>
          </w:p>
        </w:tc>
      </w:tr>
    </w:tbl>
    <w:p w:rsidR="00710282" w:rsidRDefault="00710282" w:rsidP="00710282">
      <w:pPr>
        <w:pStyle w:val="a7"/>
        <w:rPr>
          <w:rFonts w:ascii="Times New Roman" w:hAnsi="Times New Roman" w:cs="Times New Roman"/>
          <w:sz w:val="22"/>
          <w:szCs w:val="22"/>
        </w:rPr>
      </w:pPr>
    </w:p>
    <w:p w:rsidR="00710282" w:rsidRPr="005B5F6D" w:rsidRDefault="00710282" w:rsidP="00710282">
      <w:pPr>
        <w:pStyle w:val="a7"/>
        <w:jc w:val="center"/>
        <w:rPr>
          <w:rFonts w:ascii="Times New Roman" w:hAnsi="Times New Roman" w:cs="Times New Roman"/>
          <w:sz w:val="22"/>
          <w:szCs w:val="22"/>
        </w:rPr>
      </w:pPr>
      <w:r>
        <w:rPr>
          <w:rFonts w:ascii="Times New Roman" w:hAnsi="Times New Roman" w:cs="Times New Roman"/>
          <w:sz w:val="22"/>
          <w:szCs w:val="22"/>
        </w:rPr>
        <w:t xml:space="preserve">                                                                 </w:t>
      </w:r>
      <w:r w:rsidRPr="005B5F6D">
        <w:rPr>
          <w:rFonts w:ascii="Times New Roman" w:hAnsi="Times New Roman" w:cs="Times New Roman"/>
          <w:sz w:val="22"/>
          <w:szCs w:val="22"/>
        </w:rPr>
        <w:t>(Форма)</w:t>
      </w:r>
    </w:p>
    <w:p w:rsidR="00710282" w:rsidRDefault="00710282" w:rsidP="00710282">
      <w:pPr>
        <w:pStyle w:val="a7"/>
        <w:ind w:left="2552"/>
        <w:rPr>
          <w:rFonts w:ascii="Times New Roman" w:hAnsi="Times New Roman" w:cs="Times New Roman"/>
          <w:sz w:val="22"/>
          <w:szCs w:val="22"/>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Pr="008A03AB" w:rsidRDefault="008A03AB" w:rsidP="008A03AB"/>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Руководителю________________________________________</w:t>
      </w:r>
    </w:p>
    <w:p w:rsidR="00710282" w:rsidRPr="001D51E1" w:rsidRDefault="00710282" w:rsidP="00710282">
      <w:pPr>
        <w:pStyle w:val="a7"/>
        <w:ind w:left="2552"/>
        <w:rPr>
          <w:rFonts w:ascii="Times New Roman" w:hAnsi="Times New Roman" w:cs="Times New Roman"/>
          <w:sz w:val="20"/>
          <w:szCs w:val="20"/>
        </w:rPr>
      </w:pPr>
      <w:r w:rsidRPr="001D51E1">
        <w:rPr>
          <w:rFonts w:ascii="Times New Roman" w:hAnsi="Times New Roman" w:cs="Times New Roman"/>
          <w:sz w:val="20"/>
          <w:szCs w:val="20"/>
        </w:rPr>
        <w:t xml:space="preserve">     (наименование образовательной организации)</w:t>
      </w:r>
    </w:p>
    <w:p w:rsidR="00710282" w:rsidRPr="005B5F6D" w:rsidRDefault="00710282" w:rsidP="00710282">
      <w:pPr>
        <w:pStyle w:val="a7"/>
        <w:ind w:left="2552"/>
        <w:jc w:val="both"/>
        <w:rPr>
          <w:rFonts w:ascii="Times New Roman" w:hAnsi="Times New Roman" w:cs="Times New Roman"/>
          <w:sz w:val="22"/>
          <w:szCs w:val="22"/>
        </w:rPr>
      </w:pPr>
      <w:r>
        <w:rPr>
          <w:rFonts w:ascii="Times New Roman" w:hAnsi="Times New Roman" w:cs="Times New Roman"/>
          <w:sz w:val="22"/>
          <w:szCs w:val="22"/>
        </w:rPr>
        <w:t>__</w:t>
      </w:r>
      <w:r w:rsidRPr="005B5F6D">
        <w:rPr>
          <w:rFonts w:ascii="Times New Roman" w:hAnsi="Times New Roman" w:cs="Times New Roman"/>
          <w:sz w:val="22"/>
          <w:szCs w:val="22"/>
        </w:rPr>
        <w:t>__________________________________________________</w:t>
      </w:r>
    </w:p>
    <w:p w:rsidR="00710282" w:rsidRPr="001D51E1" w:rsidRDefault="00710282" w:rsidP="00710282">
      <w:pPr>
        <w:pStyle w:val="a7"/>
        <w:ind w:left="2552"/>
        <w:jc w:val="center"/>
        <w:rPr>
          <w:rFonts w:ascii="Times New Roman" w:hAnsi="Times New Roman" w:cs="Times New Roman"/>
          <w:sz w:val="20"/>
          <w:szCs w:val="20"/>
        </w:rPr>
      </w:pPr>
      <w:r w:rsidRPr="001D51E1">
        <w:rPr>
          <w:rFonts w:ascii="Times New Roman" w:hAnsi="Times New Roman" w:cs="Times New Roman"/>
          <w:sz w:val="20"/>
          <w:szCs w:val="20"/>
        </w:rPr>
        <w:t>(фамилия, имя, отчество (полностью) совершеннолетнего обучающегося или родителя (законного представителя) обучающегося)</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Адрес проживания:___________________________________</w:t>
      </w:r>
    </w:p>
    <w:p w:rsidR="00710282" w:rsidRPr="008D16A0" w:rsidRDefault="00710282" w:rsidP="00710282">
      <w:pPr>
        <w:pStyle w:val="a7"/>
        <w:ind w:left="2552"/>
        <w:rPr>
          <w:rFonts w:ascii="Times New Roman" w:hAnsi="Times New Roman" w:cs="Times New Roman"/>
          <w:sz w:val="20"/>
          <w:szCs w:val="20"/>
        </w:rPr>
      </w:pPr>
      <w:r w:rsidRPr="00710282">
        <w:rPr>
          <w:rFonts w:ascii="Times New Roman" w:hAnsi="Times New Roman" w:cs="Times New Roman"/>
          <w:sz w:val="26"/>
          <w:szCs w:val="26"/>
        </w:rPr>
        <w:t xml:space="preserve">                                                                 </w:t>
      </w:r>
      <w:r w:rsidRPr="008D16A0">
        <w:rPr>
          <w:rFonts w:ascii="Times New Roman" w:hAnsi="Times New Roman" w:cs="Times New Roman"/>
          <w:sz w:val="20"/>
          <w:szCs w:val="20"/>
        </w:rPr>
        <w:t>(индекс, адрес)</w:t>
      </w:r>
    </w:p>
    <w:p w:rsidR="00710282" w:rsidRPr="005B5F6D" w:rsidRDefault="00710282" w:rsidP="00710282">
      <w:pPr>
        <w:pStyle w:val="a7"/>
        <w:ind w:left="2552"/>
        <w:rPr>
          <w:rFonts w:ascii="Times New Roman" w:hAnsi="Times New Roman" w:cs="Times New Roman"/>
          <w:sz w:val="22"/>
          <w:szCs w:val="22"/>
        </w:rPr>
      </w:pPr>
      <w:r w:rsidRPr="005B5F6D">
        <w:rPr>
          <w:rFonts w:ascii="Times New Roman" w:hAnsi="Times New Roman" w:cs="Times New Roman"/>
          <w:sz w:val="22"/>
          <w:szCs w:val="22"/>
        </w:rPr>
        <w:t>________________________________________________________</w:t>
      </w:r>
    </w:p>
    <w:p w:rsidR="00710282" w:rsidRPr="005B5F6D" w:rsidRDefault="00710282" w:rsidP="00710282">
      <w:pPr>
        <w:pStyle w:val="a7"/>
        <w:ind w:left="2552"/>
        <w:rPr>
          <w:rFonts w:ascii="Times New Roman" w:hAnsi="Times New Roman" w:cs="Times New Roman"/>
          <w:sz w:val="22"/>
          <w:szCs w:val="22"/>
        </w:rPr>
      </w:pP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 xml:space="preserve">Е-мail заявителя (при желании), на который можно направлять письменные уведомления:_______________ </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Паспорт серия ___________________ № __________________                 дата выдачи __________________________________________</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кем выдан ____________________________________________</w:t>
      </w:r>
    </w:p>
    <w:p w:rsidR="00710282" w:rsidRPr="0065735D" w:rsidRDefault="00710282" w:rsidP="00710282">
      <w:pPr>
        <w:pStyle w:val="a7"/>
        <w:ind w:left="2552"/>
        <w:rPr>
          <w:rStyle w:val="a8"/>
          <w:rFonts w:ascii="Times New Roman" w:hAnsi="Times New Roman" w:cs="Times New Roman"/>
          <w:b w:val="0"/>
          <w:bCs w:val="0"/>
        </w:rPr>
      </w:pPr>
    </w:p>
    <w:p w:rsidR="00710282" w:rsidRDefault="00710282" w:rsidP="00710282">
      <w:pPr>
        <w:pStyle w:val="a7"/>
        <w:jc w:val="center"/>
        <w:rPr>
          <w:rStyle w:val="a8"/>
          <w:rFonts w:ascii="Times New Roman" w:hAnsi="Times New Roman" w:cs="Times New Roman"/>
          <w:sz w:val="26"/>
          <w:szCs w:val="26"/>
        </w:rPr>
      </w:pPr>
    </w:p>
    <w:p w:rsidR="00710282" w:rsidRDefault="00710282" w:rsidP="00710282">
      <w:pPr>
        <w:pStyle w:val="a7"/>
        <w:jc w:val="center"/>
        <w:rPr>
          <w:rStyle w:val="a8"/>
          <w:rFonts w:ascii="Times New Roman" w:hAnsi="Times New Roman" w:cs="Times New Roman"/>
          <w:sz w:val="26"/>
          <w:szCs w:val="26"/>
        </w:rPr>
      </w:pPr>
    </w:p>
    <w:p w:rsidR="00710282" w:rsidRPr="00710282" w:rsidRDefault="00710282" w:rsidP="00710282">
      <w:pPr>
        <w:pStyle w:val="a7"/>
        <w:jc w:val="center"/>
        <w:rPr>
          <w:rFonts w:ascii="Times New Roman" w:hAnsi="Times New Roman" w:cs="Times New Roman"/>
          <w:sz w:val="26"/>
          <w:szCs w:val="26"/>
        </w:rPr>
      </w:pPr>
      <w:r w:rsidRPr="00710282">
        <w:rPr>
          <w:rStyle w:val="a8"/>
          <w:rFonts w:ascii="Times New Roman" w:hAnsi="Times New Roman" w:cs="Times New Roman"/>
          <w:sz w:val="26"/>
          <w:szCs w:val="26"/>
        </w:rPr>
        <w:t>ЗАЯВЛЕНИЕ</w:t>
      </w:r>
    </w:p>
    <w:p w:rsidR="00710282" w:rsidRPr="00710282" w:rsidRDefault="00710282" w:rsidP="00710282">
      <w:pPr>
        <w:pStyle w:val="a7"/>
        <w:jc w:val="center"/>
        <w:rPr>
          <w:rStyle w:val="a8"/>
          <w:rFonts w:ascii="Times New Roman" w:hAnsi="Times New Roman" w:cs="Times New Roman"/>
          <w:sz w:val="26"/>
          <w:szCs w:val="26"/>
        </w:rPr>
      </w:pPr>
      <w:r w:rsidRPr="00710282">
        <w:rPr>
          <w:rStyle w:val="a8"/>
          <w:rFonts w:ascii="Times New Roman" w:hAnsi="Times New Roman" w:cs="Times New Roman"/>
          <w:sz w:val="26"/>
          <w:szCs w:val="26"/>
        </w:rPr>
        <w:t xml:space="preserve">о предоставлении бесплатного питания в </w:t>
      </w:r>
      <w:r w:rsidRPr="00710282">
        <w:rPr>
          <w:rStyle w:val="a8"/>
          <w:rFonts w:ascii="Times New Roman" w:hAnsi="Times New Roman" w:cs="Times New Roman"/>
          <w:sz w:val="26"/>
          <w:szCs w:val="26"/>
        </w:rPr>
        <w:br/>
        <w:t>образовательной организации</w:t>
      </w:r>
    </w:p>
    <w:p w:rsidR="00710282" w:rsidRPr="00710282" w:rsidRDefault="00710282" w:rsidP="00710282">
      <w:pPr>
        <w:rPr>
          <w:sz w:val="26"/>
          <w:szCs w:val="26"/>
        </w:rPr>
      </w:pPr>
    </w:p>
    <w:p w:rsidR="00710282" w:rsidRPr="00710282" w:rsidRDefault="00710282" w:rsidP="00710282">
      <w:pPr>
        <w:pStyle w:val="a7"/>
        <w:ind w:firstLine="567"/>
        <w:jc w:val="both"/>
        <w:rPr>
          <w:rFonts w:ascii="Times New Roman" w:hAnsi="Times New Roman" w:cs="Times New Roman"/>
          <w:sz w:val="26"/>
          <w:szCs w:val="26"/>
        </w:rPr>
      </w:pPr>
      <w:r w:rsidRPr="00710282">
        <w:rPr>
          <w:rFonts w:ascii="Times New Roman" w:hAnsi="Times New Roman" w:cs="Times New Roman"/>
          <w:sz w:val="26"/>
          <w:szCs w:val="26"/>
        </w:rPr>
        <w:t xml:space="preserve">Прошу предоставить бесплатное питание обучающемуся: </w:t>
      </w:r>
    </w:p>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__________________________</w:t>
      </w:r>
    </w:p>
    <w:p w:rsidR="00710282" w:rsidRPr="00710282" w:rsidRDefault="00710282" w:rsidP="00710282">
      <w:pPr>
        <w:pStyle w:val="a7"/>
        <w:jc w:val="center"/>
        <w:rPr>
          <w:rFonts w:ascii="Times New Roman" w:hAnsi="Times New Roman" w:cs="Times New Roman"/>
          <w:sz w:val="22"/>
          <w:szCs w:val="22"/>
        </w:rPr>
      </w:pPr>
      <w:r w:rsidRPr="00710282">
        <w:rPr>
          <w:rFonts w:ascii="Times New Roman" w:hAnsi="Times New Roman" w:cs="Times New Roman"/>
          <w:sz w:val="22"/>
          <w:szCs w:val="22"/>
        </w:rPr>
        <w:t>(ФИО полностью)</w:t>
      </w:r>
    </w:p>
    <w:p w:rsid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 xml:space="preserve">дата рождения: __________, класс (группа): ____________  </w:t>
      </w:r>
    </w:p>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 xml:space="preserve">                    </w:t>
      </w:r>
    </w:p>
    <w:p w:rsid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в связи с тем, что обучающийся относится к категории*: ___________________________________________________________, что подтверждается прилагаемыми к заявлению документами.</w:t>
      </w:r>
    </w:p>
    <w:p w:rsidR="00710282" w:rsidRPr="00710282" w:rsidRDefault="00710282" w:rsidP="00710282"/>
    <w:p w:rsidR="00710282" w:rsidRPr="00710282" w:rsidRDefault="00710282" w:rsidP="00710282">
      <w:pPr>
        <w:pStyle w:val="a7"/>
        <w:ind w:firstLine="567"/>
        <w:jc w:val="both"/>
        <w:rPr>
          <w:rFonts w:ascii="Times New Roman" w:hAnsi="Times New Roman" w:cs="Times New Roman"/>
          <w:sz w:val="26"/>
          <w:szCs w:val="26"/>
        </w:rPr>
      </w:pPr>
      <w:r w:rsidRPr="00710282">
        <w:rPr>
          <w:rFonts w:ascii="Times New Roman" w:hAnsi="Times New Roman" w:cs="Times New Roman"/>
          <w:sz w:val="26"/>
          <w:szCs w:val="26"/>
        </w:rPr>
        <w:t>Я проинформирован (проинформирована), что в случае изменения обстоятельств, влияющих на получение бесплатного питания, мне необходимо в 10-дневный срок письменно проинформировать об этом образовательную организацию.</w:t>
      </w:r>
    </w:p>
    <w:p w:rsidR="00710282" w:rsidRPr="00710282" w:rsidRDefault="00710282" w:rsidP="00710282">
      <w:pPr>
        <w:pStyle w:val="a7"/>
        <w:ind w:firstLine="567"/>
        <w:jc w:val="both"/>
        <w:rPr>
          <w:rFonts w:ascii="Times New Roman" w:hAnsi="Times New Roman" w:cs="Times New Roman"/>
          <w:sz w:val="26"/>
          <w:szCs w:val="26"/>
        </w:rPr>
      </w:pPr>
      <w:r w:rsidRPr="00710282">
        <w:rPr>
          <w:rFonts w:ascii="Times New Roman" w:hAnsi="Times New Roman" w:cs="Times New Roman"/>
          <w:sz w:val="26"/>
          <w:szCs w:val="26"/>
        </w:rPr>
        <w:t>Я согласен (согласна) на обработку моих персональных данных и персональных данных моего ребенка, указанных в настоящем заявлении и приложенных к нему документах.</w:t>
      </w:r>
    </w:p>
    <w:p w:rsidR="00710282" w:rsidRDefault="00710282" w:rsidP="00710282">
      <w:pPr>
        <w:pStyle w:val="a7"/>
        <w:rPr>
          <w:rFonts w:ascii="Times New Roman" w:hAnsi="Times New Roman" w:cs="Times New Roman"/>
          <w:sz w:val="22"/>
          <w:szCs w:val="22"/>
        </w:rPr>
      </w:pPr>
      <w:r>
        <w:rPr>
          <w:rFonts w:ascii="Times New Roman" w:hAnsi="Times New Roman" w:cs="Times New Roman"/>
          <w:sz w:val="22"/>
          <w:szCs w:val="22"/>
        </w:rPr>
        <w:t xml:space="preserve">                                             </w:t>
      </w:r>
    </w:p>
    <w:p w:rsidR="00710282" w:rsidRPr="005B5F6D" w:rsidRDefault="00710282" w:rsidP="00710282">
      <w:pPr>
        <w:pStyle w:val="a7"/>
        <w:rPr>
          <w:rFonts w:ascii="Times New Roman" w:hAnsi="Times New Roman" w:cs="Times New Roman"/>
          <w:sz w:val="22"/>
          <w:szCs w:val="22"/>
        </w:rPr>
      </w:pPr>
      <w:r>
        <w:rPr>
          <w:rFonts w:ascii="Times New Roman" w:hAnsi="Times New Roman" w:cs="Times New Roman"/>
          <w:sz w:val="22"/>
          <w:szCs w:val="22"/>
        </w:rPr>
        <w:t xml:space="preserve">                                           </w:t>
      </w:r>
      <w:r w:rsidRPr="005B5F6D">
        <w:rPr>
          <w:rFonts w:ascii="Times New Roman" w:hAnsi="Times New Roman" w:cs="Times New Roman"/>
          <w:sz w:val="22"/>
          <w:szCs w:val="22"/>
        </w:rPr>
        <w:t xml:space="preserve"> _________________                            ___________________</w:t>
      </w:r>
    </w:p>
    <w:p w:rsidR="00710282" w:rsidRPr="00710282" w:rsidRDefault="00710282" w:rsidP="00710282">
      <w:pPr>
        <w:pStyle w:val="a7"/>
        <w:jc w:val="center"/>
        <w:rPr>
          <w:rFonts w:ascii="Times New Roman" w:hAnsi="Times New Roman" w:cs="Times New Roman"/>
          <w:sz w:val="20"/>
          <w:szCs w:val="20"/>
        </w:rPr>
      </w:pPr>
      <w:r w:rsidRPr="001D51E1">
        <w:rPr>
          <w:rFonts w:ascii="Times New Roman" w:hAnsi="Times New Roman" w:cs="Times New Roman"/>
          <w:sz w:val="20"/>
          <w:szCs w:val="20"/>
        </w:rPr>
        <w:t xml:space="preserve">  (подпись)                                             (дата)</w:t>
      </w:r>
    </w:p>
    <w:p w:rsidR="00710282" w:rsidRPr="005B5F6D" w:rsidRDefault="00710282" w:rsidP="00710282">
      <w:pPr>
        <w:pStyle w:val="ConsPlusNormal"/>
        <w:jc w:val="center"/>
        <w:rPr>
          <w:rStyle w:val="a8"/>
          <w:rFonts w:ascii="Arial" w:hAnsi="Arial" w:cs="Arial"/>
        </w:rPr>
      </w:pPr>
    </w:p>
    <w:p w:rsidR="008A03AB" w:rsidRDefault="008A03AB" w:rsidP="008A03AB"/>
    <w:p w:rsidR="008A03AB" w:rsidRDefault="008A03AB" w:rsidP="008A03AB"/>
    <w:p w:rsidR="008A03AB" w:rsidRDefault="008A03AB" w:rsidP="008A03AB"/>
    <w:p w:rsidR="008A03AB" w:rsidRDefault="008A03AB" w:rsidP="008A03AB"/>
    <w:p w:rsidR="008A03AB" w:rsidRDefault="008A03AB" w:rsidP="008A03AB"/>
    <w:p w:rsidR="005F2010" w:rsidRDefault="005F2010" w:rsidP="008A03AB"/>
    <w:p w:rsidR="005F2010" w:rsidRPr="008A03AB" w:rsidRDefault="005F2010" w:rsidP="008A03AB"/>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Руководителю________________________________________</w:t>
      </w:r>
    </w:p>
    <w:p w:rsidR="00710282" w:rsidRPr="001D51E1" w:rsidRDefault="00710282" w:rsidP="00710282">
      <w:pPr>
        <w:pStyle w:val="a7"/>
        <w:ind w:left="2552"/>
        <w:rPr>
          <w:rFonts w:ascii="Times New Roman" w:hAnsi="Times New Roman" w:cs="Times New Roman"/>
          <w:sz w:val="20"/>
          <w:szCs w:val="20"/>
        </w:rPr>
      </w:pPr>
      <w:r w:rsidRPr="001D51E1">
        <w:rPr>
          <w:rFonts w:ascii="Times New Roman" w:hAnsi="Times New Roman" w:cs="Times New Roman"/>
          <w:sz w:val="20"/>
          <w:szCs w:val="20"/>
        </w:rPr>
        <w:t xml:space="preserve">     (наименование образовательной организации)</w:t>
      </w:r>
    </w:p>
    <w:p w:rsidR="00710282" w:rsidRPr="005B5F6D" w:rsidRDefault="00710282" w:rsidP="00710282">
      <w:pPr>
        <w:pStyle w:val="a7"/>
        <w:ind w:left="2552"/>
        <w:jc w:val="both"/>
        <w:rPr>
          <w:rFonts w:ascii="Times New Roman" w:hAnsi="Times New Roman" w:cs="Times New Roman"/>
          <w:sz w:val="22"/>
          <w:szCs w:val="22"/>
        </w:rPr>
      </w:pPr>
      <w:r>
        <w:rPr>
          <w:rFonts w:ascii="Times New Roman" w:hAnsi="Times New Roman" w:cs="Times New Roman"/>
          <w:sz w:val="22"/>
          <w:szCs w:val="22"/>
        </w:rPr>
        <w:t>__</w:t>
      </w:r>
      <w:r w:rsidRPr="005B5F6D">
        <w:rPr>
          <w:rFonts w:ascii="Times New Roman" w:hAnsi="Times New Roman" w:cs="Times New Roman"/>
          <w:sz w:val="22"/>
          <w:szCs w:val="22"/>
        </w:rPr>
        <w:t>__________________________________________________</w:t>
      </w:r>
    </w:p>
    <w:p w:rsidR="00710282" w:rsidRPr="001D51E1" w:rsidRDefault="00710282" w:rsidP="00710282">
      <w:pPr>
        <w:pStyle w:val="a7"/>
        <w:ind w:left="2552"/>
        <w:jc w:val="center"/>
        <w:rPr>
          <w:rFonts w:ascii="Times New Roman" w:hAnsi="Times New Roman" w:cs="Times New Roman"/>
          <w:sz w:val="20"/>
          <w:szCs w:val="20"/>
        </w:rPr>
      </w:pPr>
      <w:r w:rsidRPr="001D51E1">
        <w:rPr>
          <w:rFonts w:ascii="Times New Roman" w:hAnsi="Times New Roman" w:cs="Times New Roman"/>
          <w:sz w:val="20"/>
          <w:szCs w:val="20"/>
        </w:rPr>
        <w:t>(фамилия, имя, отчество (полностью) совершеннолетнего обучающегося или родителя (законного представителя) обучающегося)</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Адрес проживания:___________________________________</w:t>
      </w:r>
    </w:p>
    <w:p w:rsidR="00710282" w:rsidRPr="008D16A0" w:rsidRDefault="00710282" w:rsidP="00710282">
      <w:pPr>
        <w:pStyle w:val="a7"/>
        <w:ind w:left="2552"/>
        <w:rPr>
          <w:rFonts w:ascii="Times New Roman" w:hAnsi="Times New Roman" w:cs="Times New Roman"/>
          <w:sz w:val="20"/>
          <w:szCs w:val="20"/>
        </w:rPr>
      </w:pPr>
      <w:r w:rsidRPr="008D16A0">
        <w:rPr>
          <w:rFonts w:ascii="Times New Roman" w:hAnsi="Times New Roman" w:cs="Times New Roman"/>
          <w:sz w:val="20"/>
          <w:szCs w:val="20"/>
        </w:rPr>
        <w:t xml:space="preserve">                                                                 (индекс, адрес)</w:t>
      </w:r>
    </w:p>
    <w:p w:rsidR="00710282" w:rsidRPr="005B5F6D" w:rsidRDefault="00710282" w:rsidP="00710282">
      <w:pPr>
        <w:pStyle w:val="a7"/>
        <w:ind w:left="2552"/>
        <w:rPr>
          <w:rFonts w:ascii="Times New Roman" w:hAnsi="Times New Roman" w:cs="Times New Roman"/>
          <w:sz w:val="22"/>
          <w:szCs w:val="22"/>
        </w:rPr>
      </w:pPr>
      <w:r w:rsidRPr="005B5F6D">
        <w:rPr>
          <w:rFonts w:ascii="Times New Roman" w:hAnsi="Times New Roman" w:cs="Times New Roman"/>
          <w:sz w:val="22"/>
          <w:szCs w:val="22"/>
        </w:rPr>
        <w:t>________________________________________________________</w:t>
      </w:r>
    </w:p>
    <w:p w:rsidR="00710282" w:rsidRPr="005B5F6D" w:rsidRDefault="00710282" w:rsidP="00710282">
      <w:pPr>
        <w:pStyle w:val="a7"/>
        <w:ind w:left="2552"/>
        <w:rPr>
          <w:rFonts w:ascii="Times New Roman" w:hAnsi="Times New Roman" w:cs="Times New Roman"/>
          <w:sz w:val="22"/>
          <w:szCs w:val="22"/>
        </w:rPr>
      </w:pP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 xml:space="preserve">Е-мail заявителя (при желании), на который можно направлять письменные уведомления:_______________ </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Паспорт серия ___________________ № __________________                 дата выдачи __________________________________________</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кем выдан ____________________________________________</w:t>
      </w:r>
    </w:p>
    <w:p w:rsidR="00710282" w:rsidRPr="00710282" w:rsidRDefault="00710282" w:rsidP="00710282">
      <w:pPr>
        <w:pStyle w:val="a7"/>
        <w:jc w:val="center"/>
        <w:rPr>
          <w:rStyle w:val="a8"/>
          <w:rFonts w:ascii="Times New Roman" w:hAnsi="Times New Roman" w:cs="Times New Roman"/>
          <w:sz w:val="26"/>
          <w:szCs w:val="26"/>
        </w:rPr>
      </w:pPr>
    </w:p>
    <w:p w:rsidR="00710282" w:rsidRPr="00710282" w:rsidRDefault="00710282" w:rsidP="00710282">
      <w:pPr>
        <w:pStyle w:val="a7"/>
        <w:jc w:val="center"/>
        <w:rPr>
          <w:rFonts w:ascii="Times New Roman" w:hAnsi="Times New Roman" w:cs="Times New Roman"/>
          <w:sz w:val="26"/>
          <w:szCs w:val="26"/>
        </w:rPr>
      </w:pPr>
      <w:r w:rsidRPr="00710282">
        <w:rPr>
          <w:rStyle w:val="a8"/>
          <w:rFonts w:ascii="Times New Roman" w:hAnsi="Times New Roman" w:cs="Times New Roman"/>
          <w:sz w:val="26"/>
          <w:szCs w:val="26"/>
        </w:rPr>
        <w:t>ЗАЯВЛЕНИЕ</w:t>
      </w:r>
    </w:p>
    <w:p w:rsidR="00710282" w:rsidRPr="00710282" w:rsidRDefault="00710282" w:rsidP="00710282">
      <w:pPr>
        <w:pStyle w:val="a7"/>
        <w:jc w:val="center"/>
        <w:rPr>
          <w:rFonts w:ascii="Times New Roman" w:hAnsi="Times New Roman" w:cs="Times New Roman"/>
          <w:sz w:val="26"/>
          <w:szCs w:val="26"/>
        </w:rPr>
      </w:pPr>
      <w:r w:rsidRPr="00710282">
        <w:rPr>
          <w:rStyle w:val="a8"/>
          <w:rFonts w:ascii="Times New Roman" w:hAnsi="Times New Roman" w:cs="Times New Roman"/>
          <w:sz w:val="26"/>
          <w:szCs w:val="26"/>
        </w:rPr>
        <w:t>о предоставлении денежной компенсации</w:t>
      </w:r>
    </w:p>
    <w:p w:rsidR="00710282" w:rsidRPr="00710282" w:rsidRDefault="00710282" w:rsidP="00710282">
      <w:pPr>
        <w:pStyle w:val="a7"/>
        <w:ind w:firstLine="567"/>
        <w:jc w:val="both"/>
        <w:rPr>
          <w:rFonts w:ascii="Times New Roman" w:hAnsi="Times New Roman" w:cs="Times New Roman"/>
          <w:sz w:val="26"/>
          <w:szCs w:val="26"/>
        </w:rPr>
      </w:pPr>
    </w:p>
    <w:p w:rsidR="00710282" w:rsidRPr="00710282" w:rsidRDefault="00710282" w:rsidP="00710282">
      <w:pPr>
        <w:pStyle w:val="a7"/>
        <w:ind w:firstLine="567"/>
        <w:jc w:val="both"/>
        <w:rPr>
          <w:rFonts w:ascii="Times New Roman" w:hAnsi="Times New Roman" w:cs="Times New Roman"/>
          <w:sz w:val="26"/>
          <w:szCs w:val="26"/>
        </w:rPr>
      </w:pPr>
      <w:r w:rsidRPr="00710282">
        <w:rPr>
          <w:rFonts w:ascii="Times New Roman" w:hAnsi="Times New Roman" w:cs="Times New Roman"/>
          <w:sz w:val="26"/>
          <w:szCs w:val="26"/>
        </w:rPr>
        <w:t xml:space="preserve">Прошу предоставить денежную компенсацию обучающемуся: </w:t>
      </w:r>
    </w:p>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___________________________</w:t>
      </w:r>
    </w:p>
    <w:p w:rsidR="00710282" w:rsidRDefault="00710282" w:rsidP="00710282">
      <w:pPr>
        <w:pStyle w:val="a7"/>
        <w:jc w:val="center"/>
        <w:rPr>
          <w:rFonts w:ascii="Times New Roman" w:hAnsi="Times New Roman" w:cs="Times New Roman"/>
          <w:sz w:val="20"/>
          <w:szCs w:val="20"/>
        </w:rPr>
      </w:pPr>
      <w:r w:rsidRPr="00B33973">
        <w:rPr>
          <w:rFonts w:ascii="Times New Roman" w:hAnsi="Times New Roman" w:cs="Times New Roman"/>
          <w:sz w:val="20"/>
          <w:szCs w:val="20"/>
        </w:rPr>
        <w:t>(ФИО полностью)</w:t>
      </w:r>
    </w:p>
    <w:p w:rsidR="00710282" w:rsidRPr="00710282" w:rsidRDefault="00710282" w:rsidP="00710282"/>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 xml:space="preserve">дата рождения: __________, класс (группа): ____________                      </w:t>
      </w:r>
    </w:p>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в связи с тем, что обучающийся относится к категории обучающихся с ограниченными возможностями здоровья, которому обучение организовано на дому, что подтверждается прилагаемыми к заявлению документами.</w:t>
      </w:r>
    </w:p>
    <w:p w:rsidR="00710282" w:rsidRPr="00710282" w:rsidRDefault="00710282" w:rsidP="00710282">
      <w:pPr>
        <w:pStyle w:val="a7"/>
        <w:ind w:firstLine="567"/>
        <w:jc w:val="both"/>
        <w:rPr>
          <w:rFonts w:ascii="Times New Roman" w:hAnsi="Times New Roman" w:cs="Times New Roman"/>
          <w:sz w:val="26"/>
          <w:szCs w:val="26"/>
        </w:rPr>
      </w:pPr>
      <w:r w:rsidRPr="00710282">
        <w:rPr>
          <w:rFonts w:ascii="Times New Roman" w:hAnsi="Times New Roman" w:cs="Times New Roman"/>
          <w:sz w:val="26"/>
          <w:szCs w:val="26"/>
        </w:rPr>
        <w:t>Я проинформирован (проинформирована), что в случае изменения обстоятельств, влияющих на получение бесплатного питания, мне необходимо в 10-дневный срок письменно проинформировать об этом образовательную организацию.</w:t>
      </w:r>
      <w:r>
        <w:rPr>
          <w:rFonts w:ascii="Times New Roman" w:hAnsi="Times New Roman" w:cs="Times New Roman"/>
          <w:sz w:val="26"/>
          <w:szCs w:val="26"/>
        </w:rPr>
        <w:t xml:space="preserve"> </w:t>
      </w:r>
      <w:r w:rsidRPr="00710282">
        <w:rPr>
          <w:rFonts w:ascii="Times New Roman" w:hAnsi="Times New Roman" w:cs="Times New Roman"/>
          <w:sz w:val="26"/>
          <w:szCs w:val="26"/>
        </w:rPr>
        <w:t>Я согласен (согласна) на обработку моих персональных данных и персональных данных моего ребенка, указанных в настоящем заявлении и приложенных к нему документах.</w:t>
      </w:r>
    </w:p>
    <w:p w:rsidR="00710282" w:rsidRPr="00710282" w:rsidRDefault="00710282" w:rsidP="00710282">
      <w:pPr>
        <w:pStyle w:val="a7"/>
        <w:ind w:firstLine="567"/>
        <w:jc w:val="both"/>
        <w:rPr>
          <w:rFonts w:ascii="Times New Roman" w:hAnsi="Times New Roman" w:cs="Times New Roman"/>
          <w:sz w:val="26"/>
          <w:szCs w:val="26"/>
        </w:rPr>
      </w:pPr>
      <w:r w:rsidRPr="00710282">
        <w:rPr>
          <w:rFonts w:ascii="Times New Roman" w:hAnsi="Times New Roman" w:cs="Times New Roman"/>
          <w:sz w:val="26"/>
          <w:szCs w:val="26"/>
        </w:rPr>
        <w:t>Прошу перечислять мне денежную компенсацию по следующим реквизитам:_________________________________________________</w:t>
      </w:r>
    </w:p>
    <w:p w:rsidR="00710282" w:rsidRPr="00710282" w:rsidRDefault="00710282" w:rsidP="00710282">
      <w:pPr>
        <w:pStyle w:val="a7"/>
        <w:rPr>
          <w:rFonts w:ascii="Times New Roman" w:hAnsi="Times New Roman" w:cs="Times New Roman"/>
          <w:sz w:val="26"/>
          <w:szCs w:val="26"/>
        </w:rPr>
      </w:pPr>
      <w:r w:rsidRPr="00710282">
        <w:rPr>
          <w:rFonts w:ascii="Times New Roman" w:hAnsi="Times New Roman" w:cs="Times New Roman"/>
          <w:sz w:val="26"/>
          <w:szCs w:val="26"/>
        </w:rPr>
        <w:t>в банковском учреждении___________________________________________________</w:t>
      </w:r>
    </w:p>
    <w:p w:rsidR="00710282" w:rsidRPr="00710282" w:rsidRDefault="00710282" w:rsidP="00710282">
      <w:pPr>
        <w:pStyle w:val="a7"/>
        <w:rPr>
          <w:rFonts w:ascii="Times New Roman" w:hAnsi="Times New Roman" w:cs="Times New Roman"/>
          <w:sz w:val="26"/>
          <w:szCs w:val="26"/>
        </w:rPr>
      </w:pPr>
      <w:r w:rsidRPr="00710282">
        <w:rPr>
          <w:rFonts w:ascii="Times New Roman" w:hAnsi="Times New Roman" w:cs="Times New Roman"/>
          <w:sz w:val="26"/>
          <w:szCs w:val="26"/>
        </w:rPr>
        <w:t>ИНН ___________________</w:t>
      </w:r>
      <w:hyperlink r:id="rId8" w:history="1">
        <w:r w:rsidRPr="00710282">
          <w:rPr>
            <w:rStyle w:val="a6"/>
            <w:rFonts w:ascii="Times New Roman" w:hAnsi="Times New Roman" w:cs="Times New Roman"/>
            <w:sz w:val="26"/>
            <w:szCs w:val="26"/>
          </w:rPr>
          <w:t>БИК</w:t>
        </w:r>
      </w:hyperlink>
      <w:r w:rsidRPr="00710282">
        <w:rPr>
          <w:rFonts w:ascii="Times New Roman" w:hAnsi="Times New Roman" w:cs="Times New Roman"/>
          <w:sz w:val="26"/>
          <w:szCs w:val="26"/>
        </w:rPr>
        <w:t xml:space="preserve"> _______________ КПП</w:t>
      </w:r>
      <w:r>
        <w:rPr>
          <w:rFonts w:ascii="Times New Roman" w:hAnsi="Times New Roman" w:cs="Times New Roman"/>
          <w:sz w:val="26"/>
          <w:szCs w:val="26"/>
        </w:rPr>
        <w:t xml:space="preserve">  ________________________</w:t>
      </w:r>
      <w:r w:rsidRPr="00710282">
        <w:rPr>
          <w:rFonts w:ascii="Times New Roman" w:hAnsi="Times New Roman" w:cs="Times New Roman"/>
          <w:sz w:val="26"/>
          <w:szCs w:val="26"/>
        </w:rPr>
        <w:t>.</w:t>
      </w:r>
    </w:p>
    <w:p w:rsidR="00710282" w:rsidRDefault="00710282" w:rsidP="00710282">
      <w:pPr>
        <w:pStyle w:val="a7"/>
        <w:rPr>
          <w:rFonts w:ascii="Times New Roman" w:hAnsi="Times New Roman" w:cs="Times New Roman"/>
          <w:sz w:val="22"/>
          <w:szCs w:val="22"/>
        </w:rPr>
      </w:pPr>
      <w:r>
        <w:rPr>
          <w:rFonts w:ascii="Times New Roman" w:hAnsi="Times New Roman" w:cs="Times New Roman"/>
          <w:sz w:val="22"/>
          <w:szCs w:val="22"/>
        </w:rPr>
        <w:t xml:space="preserve">                                            </w:t>
      </w:r>
    </w:p>
    <w:p w:rsidR="00710282" w:rsidRPr="005B5F6D" w:rsidRDefault="00710282" w:rsidP="00710282">
      <w:pPr>
        <w:pStyle w:val="a7"/>
        <w:rPr>
          <w:rFonts w:ascii="Times New Roman" w:hAnsi="Times New Roman" w:cs="Times New Roman"/>
          <w:sz w:val="22"/>
          <w:szCs w:val="22"/>
        </w:rPr>
      </w:pPr>
      <w:r>
        <w:rPr>
          <w:rFonts w:ascii="Times New Roman" w:hAnsi="Times New Roman" w:cs="Times New Roman"/>
          <w:sz w:val="22"/>
          <w:szCs w:val="22"/>
        </w:rPr>
        <w:t xml:space="preserve">                                              </w:t>
      </w:r>
      <w:r w:rsidRPr="005B5F6D">
        <w:rPr>
          <w:rFonts w:ascii="Times New Roman" w:hAnsi="Times New Roman" w:cs="Times New Roman"/>
          <w:sz w:val="22"/>
          <w:szCs w:val="22"/>
        </w:rPr>
        <w:t>_________________                            ___________________</w:t>
      </w:r>
    </w:p>
    <w:p w:rsidR="00710282" w:rsidRPr="005B5F6D" w:rsidRDefault="00710282" w:rsidP="00710282">
      <w:pPr>
        <w:pStyle w:val="a7"/>
        <w:jc w:val="center"/>
      </w:pPr>
      <w:r w:rsidRPr="0008393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083931">
        <w:rPr>
          <w:rFonts w:ascii="Times New Roman" w:hAnsi="Times New Roman" w:cs="Times New Roman"/>
          <w:sz w:val="20"/>
          <w:szCs w:val="20"/>
        </w:rPr>
        <w:t xml:space="preserve">  (дата)</w:t>
      </w:r>
    </w:p>
    <w:p w:rsidR="00D14540" w:rsidRDefault="00D14540" w:rsidP="00710282">
      <w:pPr>
        <w:ind w:right="-143"/>
      </w:pPr>
    </w:p>
    <w:sectPr w:rsidR="00D14540" w:rsidSect="00710282">
      <w:pgSz w:w="11906" w:h="16838"/>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744" w:rsidRDefault="00744744" w:rsidP="00EB4D52">
      <w:pPr>
        <w:spacing w:after="0" w:line="240" w:lineRule="auto"/>
      </w:pPr>
      <w:r>
        <w:separator/>
      </w:r>
    </w:p>
  </w:endnote>
  <w:endnote w:type="continuationSeparator" w:id="1">
    <w:p w:rsidR="00744744" w:rsidRDefault="00744744" w:rsidP="00EB4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744" w:rsidRDefault="00744744" w:rsidP="00EB4D52">
      <w:pPr>
        <w:spacing w:after="0" w:line="240" w:lineRule="auto"/>
      </w:pPr>
      <w:r>
        <w:separator/>
      </w:r>
    </w:p>
  </w:footnote>
  <w:footnote w:type="continuationSeparator" w:id="1">
    <w:p w:rsidR="00744744" w:rsidRDefault="00744744" w:rsidP="00EB4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A725A"/>
    <w:multiLevelType w:val="hybridMultilevel"/>
    <w:tmpl w:val="93B2A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60"/>
  <w:drawingGridVerticalSpacing w:val="707"/>
  <w:displayHorizontalDrawingGridEvery w:val="2"/>
  <w:characterSpacingControl w:val="doNotCompress"/>
  <w:footnotePr>
    <w:footnote w:id="0"/>
    <w:footnote w:id="1"/>
  </w:footnotePr>
  <w:endnotePr>
    <w:endnote w:id="0"/>
    <w:endnote w:id="1"/>
  </w:endnotePr>
  <w:compat/>
  <w:rsids>
    <w:rsidRoot w:val="00710282"/>
    <w:rsid w:val="000B3908"/>
    <w:rsid w:val="0014644C"/>
    <w:rsid w:val="002166EC"/>
    <w:rsid w:val="002C3CF0"/>
    <w:rsid w:val="005F2010"/>
    <w:rsid w:val="00710282"/>
    <w:rsid w:val="00744744"/>
    <w:rsid w:val="00876B06"/>
    <w:rsid w:val="008A03AB"/>
    <w:rsid w:val="00A26D11"/>
    <w:rsid w:val="00B871E5"/>
    <w:rsid w:val="00BF018F"/>
    <w:rsid w:val="00D14540"/>
    <w:rsid w:val="00EB4D52"/>
    <w:rsid w:val="00F16B6C"/>
    <w:rsid w:val="00F33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82"/>
    <w:pPr>
      <w:spacing w:after="200" w:line="276" w:lineRule="auto"/>
    </w:pPr>
    <w:rPr>
      <w:rFonts w:eastAsiaTheme="minorEastAsia" w:cs="Times New Roman"/>
      <w:lang w:eastAsia="ru-RU"/>
    </w:rPr>
  </w:style>
  <w:style w:type="paragraph" w:styleId="1">
    <w:name w:val="heading 1"/>
    <w:basedOn w:val="a"/>
    <w:next w:val="a"/>
    <w:link w:val="10"/>
    <w:uiPriority w:val="99"/>
    <w:qFormat/>
    <w:rsid w:val="0071028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282"/>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710282"/>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10282"/>
    <w:pPr>
      <w:widowControl w:val="0"/>
      <w:autoSpaceDE w:val="0"/>
      <w:autoSpaceDN w:val="0"/>
      <w:adjustRightInd w:val="0"/>
      <w:spacing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7102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282"/>
    <w:rPr>
      <w:rFonts w:eastAsiaTheme="minorEastAsia" w:cs="Times New Roman"/>
      <w:lang w:eastAsia="ru-RU"/>
    </w:rPr>
  </w:style>
  <w:style w:type="table" w:styleId="a5">
    <w:name w:val="Table Grid"/>
    <w:basedOn w:val="a1"/>
    <w:uiPriority w:val="59"/>
    <w:rsid w:val="007102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710282"/>
    <w:rPr>
      <w:color w:val="106BBE"/>
    </w:rPr>
  </w:style>
  <w:style w:type="paragraph" w:customStyle="1" w:styleId="a7">
    <w:name w:val="Таблицы (моноширинный)"/>
    <w:basedOn w:val="a"/>
    <w:next w:val="a"/>
    <w:uiPriority w:val="99"/>
    <w:rsid w:val="00710282"/>
    <w:pPr>
      <w:widowControl w:val="0"/>
      <w:autoSpaceDE w:val="0"/>
      <w:autoSpaceDN w:val="0"/>
      <w:adjustRightInd w:val="0"/>
      <w:spacing w:after="0" w:line="240" w:lineRule="auto"/>
    </w:pPr>
    <w:rPr>
      <w:rFonts w:ascii="Courier New" w:hAnsi="Courier New" w:cs="Courier New"/>
      <w:sz w:val="24"/>
      <w:szCs w:val="24"/>
    </w:rPr>
  </w:style>
  <w:style w:type="character" w:customStyle="1" w:styleId="a8">
    <w:name w:val="Цветовое выделение"/>
    <w:uiPriority w:val="99"/>
    <w:rsid w:val="00710282"/>
    <w:rPr>
      <w:b/>
      <w:bCs/>
      <w:color w:val="26282F"/>
    </w:rPr>
  </w:style>
  <w:style w:type="paragraph" w:customStyle="1" w:styleId="s1">
    <w:name w:val="s_1"/>
    <w:basedOn w:val="a"/>
    <w:rsid w:val="00710282"/>
    <w:pPr>
      <w:spacing w:before="100" w:beforeAutospacing="1" w:after="100" w:afterAutospacing="1" w:line="240" w:lineRule="auto"/>
    </w:pPr>
    <w:rPr>
      <w:rFonts w:ascii="Times New Roman" w:eastAsia="Times New Roman" w:hAnsi="Times New Roman"/>
      <w:sz w:val="24"/>
      <w:szCs w:val="24"/>
    </w:rPr>
  </w:style>
  <w:style w:type="paragraph" w:styleId="a9">
    <w:name w:val="footer"/>
    <w:basedOn w:val="a"/>
    <w:link w:val="aa"/>
    <w:uiPriority w:val="99"/>
    <w:semiHidden/>
    <w:unhideWhenUsed/>
    <w:rsid w:val="008A03A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A03AB"/>
    <w:rPr>
      <w:rFonts w:eastAsiaTheme="minorEastAsia" w:cs="Times New Roman"/>
      <w:lang w:eastAsia="ru-RU"/>
    </w:rPr>
  </w:style>
  <w:style w:type="paragraph" w:styleId="ab">
    <w:name w:val="Balloon Text"/>
    <w:basedOn w:val="a"/>
    <w:link w:val="ac"/>
    <w:uiPriority w:val="99"/>
    <w:semiHidden/>
    <w:unhideWhenUsed/>
    <w:rsid w:val="00F330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304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55533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Марина</cp:lastModifiedBy>
  <cp:revision>2</cp:revision>
  <cp:lastPrinted>2020-11-02T09:04:00Z</cp:lastPrinted>
  <dcterms:created xsi:type="dcterms:W3CDTF">2021-03-02T08:52:00Z</dcterms:created>
  <dcterms:modified xsi:type="dcterms:W3CDTF">2021-03-02T08:52:00Z</dcterms:modified>
</cp:coreProperties>
</file>