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D7" w:rsidRPr="005A7765" w:rsidRDefault="002848AE" w:rsidP="005A776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8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AutoShape 24" o:spid="_x0000_s1026" type="#_x0000_t54" style="position:absolute;margin-left:14.55pt;margin-top:-36.3pt;width:674.25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" adj="3464,16650" fillcolor="#dce6f2">
            <v:textbox>
              <w:txbxContent>
                <w:p w:rsidR="00B755D7" w:rsidRPr="00314197" w:rsidRDefault="00B755D7" w:rsidP="00B755D7">
                  <w:pPr>
                    <w:jc w:val="center"/>
                    <w:rPr>
                      <w:sz w:val="28"/>
                      <w:szCs w:val="28"/>
                    </w:rPr>
                  </w:pPr>
                  <w:r w:rsidRPr="00314197">
                    <w:rPr>
                      <w:sz w:val="28"/>
                      <w:szCs w:val="28"/>
                    </w:rPr>
                    <w:t xml:space="preserve">МКОУ СОШ </w:t>
                  </w:r>
                  <w:proofErr w:type="spellStart"/>
                  <w:r w:rsidRPr="00314197">
                    <w:rPr>
                      <w:sz w:val="28"/>
                      <w:szCs w:val="28"/>
                    </w:rPr>
                    <w:t>с</w:t>
                  </w:r>
                  <w:proofErr w:type="gramStart"/>
                  <w:r w:rsidRPr="00314197">
                    <w:rPr>
                      <w:sz w:val="28"/>
                      <w:szCs w:val="28"/>
                    </w:rPr>
                    <w:t>.Ц</w:t>
                  </w:r>
                  <w:proofErr w:type="gramEnd"/>
                  <w:r w:rsidRPr="00314197">
                    <w:rPr>
                      <w:sz w:val="28"/>
                      <w:szCs w:val="28"/>
                    </w:rPr>
                    <w:t>рау</w:t>
                  </w:r>
                  <w:proofErr w:type="spellEnd"/>
                </w:p>
                <w:p w:rsidR="00B755D7" w:rsidRDefault="00B755D7" w:rsidP="00B755D7"/>
              </w:txbxContent>
            </v:textbox>
          </v:shape>
        </w:pict>
      </w:r>
    </w:p>
    <w:p w:rsidR="00B755D7" w:rsidRPr="00314197" w:rsidRDefault="00B755D7" w:rsidP="00A40379">
      <w:pPr>
        <w:widowControl w:val="0"/>
        <w:autoSpaceDE w:val="0"/>
        <w:autoSpaceDN w:val="0"/>
        <w:adjustRightInd w:val="0"/>
        <w:spacing w:after="0" w:line="360" w:lineRule="auto"/>
        <w:ind w:left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</w:t>
      </w:r>
      <w:r w:rsidR="00A40379" w:rsidRPr="00A40379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502941" cy="2291545"/>
            <wp:effectExtent l="419100" t="0" r="402059" b="0"/>
            <wp:docPr id="2" name="Рисунок 1" descr="E:\планы на 2016-2017 учебный год\инн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ы на 2016-2017 учебный год\инн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095" t="5224" r="61628" b="7072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02941" cy="229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5D7" w:rsidRPr="00314197" w:rsidRDefault="00B755D7" w:rsidP="00B755D7">
      <w:pPr>
        <w:widowControl w:val="0"/>
        <w:autoSpaceDE w:val="0"/>
        <w:autoSpaceDN w:val="0"/>
        <w:adjustRightInd w:val="0"/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B755D7" w:rsidRPr="00B755D7" w:rsidRDefault="00B755D7" w:rsidP="00B755D7">
      <w:pPr>
        <w:widowControl w:val="0"/>
        <w:autoSpaceDE w:val="0"/>
        <w:autoSpaceDN w:val="0"/>
        <w:adjustRightInd w:val="0"/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B755D7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ПЛАН РАБОТЫ</w:t>
      </w:r>
    </w:p>
    <w:p w:rsidR="00B755D7" w:rsidRPr="00B755D7" w:rsidRDefault="00B755D7" w:rsidP="00B755D7">
      <w:pPr>
        <w:widowControl w:val="0"/>
        <w:autoSpaceDE w:val="0"/>
        <w:autoSpaceDN w:val="0"/>
        <w:adjustRightInd w:val="0"/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B755D7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школьного методического объединения</w:t>
      </w:r>
    </w:p>
    <w:p w:rsidR="00B755D7" w:rsidRPr="00B755D7" w:rsidRDefault="00B755D7" w:rsidP="00B755D7">
      <w:pPr>
        <w:widowControl w:val="0"/>
        <w:autoSpaceDE w:val="0"/>
        <w:autoSpaceDN w:val="0"/>
        <w:adjustRightInd w:val="0"/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B755D7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учителей математики,</w:t>
      </w:r>
    </w:p>
    <w:p w:rsidR="00B755D7" w:rsidRPr="00B755D7" w:rsidRDefault="00B755D7" w:rsidP="00B755D7">
      <w:pPr>
        <w:widowControl w:val="0"/>
        <w:autoSpaceDE w:val="0"/>
        <w:autoSpaceDN w:val="0"/>
        <w:adjustRightInd w:val="0"/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B755D7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 физики и  информатики МКОУ СОШ с. </w:t>
      </w:r>
      <w:proofErr w:type="spellStart"/>
      <w:r w:rsidRPr="00B755D7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Црау</w:t>
      </w:r>
      <w:proofErr w:type="spellEnd"/>
    </w:p>
    <w:p w:rsidR="00B755D7" w:rsidRPr="00B755D7" w:rsidRDefault="00B755D7" w:rsidP="00B755D7">
      <w:pPr>
        <w:widowControl w:val="0"/>
        <w:autoSpaceDE w:val="0"/>
        <w:autoSpaceDN w:val="0"/>
        <w:adjustRightInd w:val="0"/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B755D7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на 2016  - 2017 учебный год</w:t>
      </w:r>
    </w:p>
    <w:p w:rsidR="00B755D7" w:rsidRPr="00314197" w:rsidRDefault="00B755D7" w:rsidP="00B755D7">
      <w:pPr>
        <w:widowControl w:val="0"/>
        <w:autoSpaceDE w:val="0"/>
        <w:autoSpaceDN w:val="0"/>
        <w:adjustRightInd w:val="0"/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55D7" w:rsidRPr="00B755D7" w:rsidRDefault="00B755D7" w:rsidP="00B755D7">
      <w:pPr>
        <w:widowControl w:val="0"/>
        <w:autoSpaceDE w:val="0"/>
        <w:autoSpaceDN w:val="0"/>
        <w:adjustRightInd w:val="0"/>
        <w:spacing w:after="0" w:line="360" w:lineRule="auto"/>
        <w:ind w:left="18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41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</w:t>
      </w:r>
      <w:r w:rsidRPr="003141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</w:t>
      </w:r>
      <w:r w:rsidR="005A77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 МО: Ф.Ю.Царукаева</w:t>
      </w:r>
      <w:r w:rsidR="005A77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77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77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77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77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31419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824AE4" w:rsidRPr="00B24B7D" w:rsidRDefault="00824AE4" w:rsidP="0082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AE4" w:rsidRPr="00B24B7D" w:rsidRDefault="00824AE4" w:rsidP="00824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24B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методической работы МО:</w:t>
      </w:r>
      <w:r w:rsidRPr="00B2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профессиональных компетенций педагога в условиях внедрения ФГОС ООО»</w:t>
      </w:r>
    </w:p>
    <w:p w:rsidR="00824AE4" w:rsidRPr="00B24B7D" w:rsidRDefault="00824AE4" w:rsidP="00824AE4">
      <w:pPr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24AE4" w:rsidRPr="00B24B7D" w:rsidRDefault="00824AE4" w:rsidP="00824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24B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работы методического объединения над данной методической темой:</w:t>
      </w:r>
    </w:p>
    <w:p w:rsidR="00824AE4" w:rsidRPr="00B24B7D" w:rsidRDefault="00824AE4" w:rsidP="00824A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B24B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Обновление деятельности педагога в условиях введения ФГОС ООО</w:t>
      </w:r>
      <w:r w:rsidRPr="00B24B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4AE4" w:rsidRPr="00B24B7D" w:rsidRDefault="00824AE4" w:rsidP="00824A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AE4" w:rsidRPr="00B24B7D" w:rsidRDefault="00824AE4" w:rsidP="00824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24B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824AE4" w:rsidRPr="00B24B7D" w:rsidRDefault="00824AE4" w:rsidP="00824A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B7D">
        <w:rPr>
          <w:rFonts w:ascii="Times New Roman" w:eastAsia="Calibri" w:hAnsi="Times New Roman" w:cs="Times New Roman"/>
          <w:sz w:val="28"/>
          <w:szCs w:val="28"/>
        </w:rPr>
        <w:t xml:space="preserve">Повышение  качества математического образования (совершенствование системы подготовки учащихся к итоговой аттестации, формирование внутренней оценки качества </w:t>
      </w:r>
      <w:proofErr w:type="spellStart"/>
      <w:r w:rsidRPr="00B24B7D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B24B7D">
        <w:rPr>
          <w:rFonts w:ascii="Times New Roman" w:eastAsia="Calibri" w:hAnsi="Times New Roman" w:cs="Times New Roman"/>
          <w:sz w:val="28"/>
          <w:szCs w:val="28"/>
        </w:rPr>
        <w:t xml:space="preserve"> учащихся, анализ контрольных работ, пробных работ ОГЭ и ЕГЭ системы </w:t>
      </w:r>
      <w:proofErr w:type="spellStart"/>
      <w:r w:rsidRPr="00B24B7D">
        <w:rPr>
          <w:rFonts w:ascii="Times New Roman" w:eastAsia="Calibri" w:hAnsi="Times New Roman" w:cs="Times New Roman"/>
          <w:sz w:val="28"/>
          <w:szCs w:val="28"/>
        </w:rPr>
        <w:t>СтатГрад</w:t>
      </w:r>
      <w:proofErr w:type="spellEnd"/>
      <w:r w:rsidRPr="00B24B7D">
        <w:rPr>
          <w:rFonts w:ascii="Times New Roman" w:eastAsia="Calibri" w:hAnsi="Times New Roman" w:cs="Times New Roman"/>
          <w:sz w:val="28"/>
          <w:szCs w:val="28"/>
        </w:rPr>
        <w:t>) в соответствии с основным положением Концепции развития математического образования в РФ.</w:t>
      </w:r>
    </w:p>
    <w:p w:rsidR="00824AE4" w:rsidRPr="00B24B7D" w:rsidRDefault="00824AE4" w:rsidP="00824A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B7D">
        <w:rPr>
          <w:rFonts w:ascii="Times New Roman" w:eastAsia="Calibri" w:hAnsi="Times New Roman" w:cs="Times New Roman"/>
          <w:sz w:val="28"/>
          <w:szCs w:val="28"/>
        </w:rPr>
        <w:t>Овладение  технологиями работы с интерактивным  оборудованием и активизация его использования в учебном процессе.</w:t>
      </w:r>
    </w:p>
    <w:p w:rsidR="00824AE4" w:rsidRPr="00B24B7D" w:rsidRDefault="00824AE4" w:rsidP="00824AE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B7D">
        <w:rPr>
          <w:rFonts w:ascii="Times New Roman" w:eastAsia="Calibri" w:hAnsi="Times New Roman" w:cs="Times New Roman"/>
          <w:sz w:val="28"/>
          <w:szCs w:val="28"/>
        </w:rPr>
        <w:t>Продолжить работу по внедрению Интернет - технологий по подготовке учителей к урокам.</w:t>
      </w:r>
    </w:p>
    <w:p w:rsidR="00824AE4" w:rsidRPr="00B24B7D" w:rsidRDefault="00824AE4" w:rsidP="00824A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4B7D">
        <w:rPr>
          <w:rFonts w:ascii="Times New Roman" w:eastAsia="Calibri" w:hAnsi="Times New Roman" w:cs="Times New Roman"/>
          <w:bCs/>
          <w:sz w:val="28"/>
          <w:szCs w:val="28"/>
        </w:rPr>
        <w:t>Совершенствование технологии и методики работы с одаренными детьми.</w:t>
      </w:r>
    </w:p>
    <w:p w:rsidR="00824AE4" w:rsidRPr="00B24B7D" w:rsidRDefault="00824AE4" w:rsidP="00824A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4B7D">
        <w:rPr>
          <w:rFonts w:ascii="Times New Roman" w:eastAsia="Calibri" w:hAnsi="Times New Roman" w:cs="Times New Roman"/>
          <w:bCs/>
          <w:sz w:val="28"/>
          <w:szCs w:val="28"/>
        </w:rPr>
        <w:t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824AE4" w:rsidRPr="00B24B7D" w:rsidRDefault="00824AE4" w:rsidP="00824A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4B7D">
        <w:rPr>
          <w:rFonts w:ascii="Times New Roman" w:eastAsia="Calibri" w:hAnsi="Times New Roman" w:cs="Times New Roman"/>
          <w:bCs/>
          <w:sz w:val="28"/>
          <w:szCs w:val="28"/>
        </w:rPr>
        <w:t>Совершенствование материально-технической базы преподавания математики и информатики в  соответствии с требованиями к оснащению образовательного процесса ФГОС ООО.</w:t>
      </w:r>
    </w:p>
    <w:p w:rsidR="00824AE4" w:rsidRDefault="00824AE4" w:rsidP="0082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2B1" w:rsidRDefault="006D12B1" w:rsidP="0082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2B1" w:rsidRDefault="006D12B1" w:rsidP="0082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2B1" w:rsidRDefault="006D12B1" w:rsidP="0082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2B1" w:rsidRPr="00B24B7D" w:rsidRDefault="006D12B1" w:rsidP="0082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AE4" w:rsidRPr="00B24B7D" w:rsidRDefault="00824AE4" w:rsidP="0082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AE4" w:rsidRPr="00B24B7D" w:rsidRDefault="00824AE4" w:rsidP="0082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Основные направления деятельности работы ШМО учителей математики, информатики и физики.</w:t>
      </w:r>
    </w:p>
    <w:p w:rsidR="00824AE4" w:rsidRPr="00B24B7D" w:rsidRDefault="00824AE4" w:rsidP="00824A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Повышение методического уровня учителя математики, информатики и физики</w:t>
      </w:r>
    </w:p>
    <w:p w:rsidR="00824AE4" w:rsidRPr="00B24B7D" w:rsidRDefault="00824AE4" w:rsidP="00824A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над повышением профессионального, методического уровня учителей по следующему плану: </w:t>
      </w:r>
    </w:p>
    <w:p w:rsidR="00824AE4" w:rsidRPr="00B24B7D" w:rsidRDefault="00824AE4" w:rsidP="00824AE4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AE4" w:rsidRPr="00B24B7D" w:rsidRDefault="00824AE4" w:rsidP="00824AE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материалы по внедрению ФГОС ООО. </w:t>
      </w:r>
      <w:r w:rsidRP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профессиональную компетентность педагогов по внедрению </w:t>
      </w:r>
      <w:r w:rsidRPr="00B24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ООО</w:t>
      </w:r>
      <w:r w:rsidRP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5-6-х классах по </w:t>
      </w:r>
      <w:r w:rsidRPr="00B24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математике</w:t>
      </w:r>
      <w:r w:rsidRP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AE4" w:rsidRPr="00B24B7D" w:rsidRDefault="00824AE4" w:rsidP="00824AE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инновационные технологии в обучении предмету. </w:t>
      </w:r>
    </w:p>
    <w:p w:rsidR="00824AE4" w:rsidRPr="00B24B7D" w:rsidRDefault="00824AE4" w:rsidP="00824AE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открытые уроки, круглые столы по вопросам методики преподавания предметов.</w:t>
      </w:r>
    </w:p>
    <w:p w:rsidR="00824AE4" w:rsidRPr="00B24B7D" w:rsidRDefault="00824AE4" w:rsidP="00824AE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работе педагогических советов, научно-практических конференций, районных семинаров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чителей математики, информатики и физики.</w:t>
      </w:r>
    </w:p>
    <w:p w:rsidR="00824AE4" w:rsidRPr="00B24B7D" w:rsidRDefault="00824AE4" w:rsidP="00824AE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Подписаться на методические журналы «Школа цифрового века».</w:t>
      </w:r>
    </w:p>
    <w:p w:rsidR="00824AE4" w:rsidRPr="00B24B7D" w:rsidRDefault="00824AE4" w:rsidP="00824AE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опыт передовых учителей России. Изучать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ресурсы. </w:t>
      </w:r>
    </w:p>
    <w:p w:rsidR="00824AE4" w:rsidRPr="00B24B7D" w:rsidRDefault="00824AE4" w:rsidP="00824AE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 распространить опыт работы учителей ШМО.</w:t>
      </w:r>
    </w:p>
    <w:p w:rsidR="00824AE4" w:rsidRPr="00B24B7D" w:rsidRDefault="00824AE4" w:rsidP="00824AE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свою квалификацию, обучаясь в различных очных и дистанционных курсах по повышению квалификации учителей. </w:t>
      </w:r>
    </w:p>
    <w:p w:rsidR="00824AE4" w:rsidRPr="00B24B7D" w:rsidRDefault="00824AE4" w:rsidP="00824A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AE4" w:rsidRPr="00B24B7D" w:rsidRDefault="00824AE4" w:rsidP="00824A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Повышение успеваемости и качества знаний по предмету</w:t>
      </w:r>
    </w:p>
    <w:p w:rsidR="00824AE4" w:rsidRPr="00B24B7D" w:rsidRDefault="00824AE4" w:rsidP="00824AE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 усвоения знаний и навыков по предмету в соответствии с требованиями государственных стандартов образования.</w:t>
      </w:r>
    </w:p>
    <w:p w:rsidR="00824AE4" w:rsidRPr="00B24B7D" w:rsidRDefault="00824AE4" w:rsidP="00824AE4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современные, инновационные методы обучения.</w:t>
      </w:r>
    </w:p>
    <w:p w:rsidR="00824AE4" w:rsidRPr="00B24B7D" w:rsidRDefault="00824AE4" w:rsidP="00824AE4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целенаправленную работу по ликвидации пробелов знаний учащихся.</w:t>
      </w:r>
    </w:p>
    <w:p w:rsidR="00824AE4" w:rsidRPr="00B24B7D" w:rsidRDefault="00824AE4" w:rsidP="00824AE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особое внимание на мотивацию деятельности ученика на уроке.</w:t>
      </w:r>
    </w:p>
    <w:p w:rsidR="00824AE4" w:rsidRPr="00B24B7D" w:rsidRDefault="00824AE4" w:rsidP="00824AE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комфортные условия работы для всех учащихся на уроках.</w:t>
      </w:r>
    </w:p>
    <w:p w:rsidR="00824AE4" w:rsidRPr="00B24B7D" w:rsidRDefault="00824AE4" w:rsidP="00824AE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занятия  использовать для расширенного изучения отдельных вопросов школьной математики, физики и информатики.</w:t>
      </w:r>
    </w:p>
    <w:p w:rsidR="00824AE4" w:rsidRPr="00B24B7D" w:rsidRDefault="00824AE4" w:rsidP="00824AE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Практиковать </w:t>
      </w:r>
      <w:proofErr w:type="spellStart"/>
      <w:r w:rsidRP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контрольные работы, тесты с учетом уровня подготовленности учащихся.</w:t>
      </w:r>
    </w:p>
    <w:p w:rsidR="00824AE4" w:rsidRPr="00B24B7D" w:rsidRDefault="00824AE4" w:rsidP="00824AE4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качественную работу по подготовке учащихся к ОГЭ и ЕГЭ.</w:t>
      </w:r>
    </w:p>
    <w:p w:rsidR="00824AE4" w:rsidRPr="00B24B7D" w:rsidRDefault="00824AE4" w:rsidP="00824AE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765" w:rsidRPr="00B24B7D" w:rsidRDefault="005A7765" w:rsidP="00824A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24AE4" w:rsidRPr="00B24B7D" w:rsidRDefault="00824AE4" w:rsidP="00824A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3. Работа с одаренными детьми</w:t>
      </w:r>
    </w:p>
    <w:p w:rsidR="00824AE4" w:rsidRPr="00B24B7D" w:rsidRDefault="00824AE4" w:rsidP="00824AE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Выявление одаренных детей по результатам творческих заданий по предмету, олимпиадам.</w:t>
      </w:r>
    </w:p>
    <w:p w:rsidR="00824AE4" w:rsidRPr="00B24B7D" w:rsidRDefault="00824AE4" w:rsidP="00824AE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индивидуальных занятий с одаренными детьми, привлечение их к участию в научно-практических конференциях.</w:t>
      </w:r>
    </w:p>
    <w:p w:rsidR="00824AE4" w:rsidRPr="00B24B7D" w:rsidRDefault="00824AE4" w:rsidP="00824AE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Привлечение способных детей на факультативные занятия по предмету.</w:t>
      </w:r>
    </w:p>
    <w:p w:rsidR="00824AE4" w:rsidRPr="00B24B7D" w:rsidRDefault="00824AE4" w:rsidP="00824AE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Составление тематических планов факультативов в соответствии уровня подготовленности учащихся.</w:t>
      </w:r>
    </w:p>
    <w:p w:rsidR="00824AE4" w:rsidRPr="00B24B7D" w:rsidRDefault="00824AE4" w:rsidP="00824AE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Обучение учащихся работе с научной литературой, со справочниками по предмету; использованию Интернета для получения дополнительного материала.</w:t>
      </w:r>
    </w:p>
    <w:p w:rsidR="00824AE4" w:rsidRPr="00B24B7D" w:rsidRDefault="00824AE4" w:rsidP="00824AE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Подготовка и участие в конкурсах, очных  и заочных олимпиадах по предмету.</w:t>
      </w:r>
    </w:p>
    <w:p w:rsidR="00824AE4" w:rsidRPr="00B24B7D" w:rsidRDefault="00824AE4" w:rsidP="00824AE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Способствовать творческому росту ученика, создавая комфортные условия для развития его личности.</w:t>
      </w:r>
    </w:p>
    <w:p w:rsidR="00824AE4" w:rsidRPr="00B24B7D" w:rsidRDefault="00824AE4" w:rsidP="00824AE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Использовать опыт передовых учителей России. Изучать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ресурсы. </w:t>
      </w:r>
    </w:p>
    <w:p w:rsidR="00824AE4" w:rsidRDefault="00824AE4" w:rsidP="00824AE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Обобщить и распространить опыт работы учителей ШМО.</w:t>
      </w:r>
    </w:p>
    <w:p w:rsidR="00B755D7" w:rsidRDefault="00B755D7" w:rsidP="00824AE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D7" w:rsidRPr="00B24B7D" w:rsidRDefault="00B755D7" w:rsidP="00824AE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AE4" w:rsidRPr="00B24B7D" w:rsidRDefault="00824AE4" w:rsidP="00824A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Внеклассная работа</w:t>
      </w:r>
    </w:p>
    <w:p w:rsidR="00824AE4" w:rsidRPr="00B24B7D" w:rsidRDefault="00824AE4" w:rsidP="00824AE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предметной недели (по особому плану).</w:t>
      </w:r>
    </w:p>
    <w:p w:rsidR="00824AE4" w:rsidRPr="00B24B7D" w:rsidRDefault="00824AE4" w:rsidP="00824AE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школьной олимпиады по математике.</w:t>
      </w:r>
    </w:p>
    <w:p w:rsidR="00824AE4" w:rsidRPr="00B24B7D" w:rsidRDefault="00824AE4" w:rsidP="00824AE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учащихся к участию в различных олимпиадах и конкурсах по предмету.</w:t>
      </w:r>
    </w:p>
    <w:p w:rsidR="00824AE4" w:rsidRPr="00824AE4" w:rsidRDefault="00824AE4" w:rsidP="00824AE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</w:t>
      </w:r>
      <w:proofErr w:type="spellStart"/>
      <w:r w:rsidRPr="00824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82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среди учащихся. Организация кружковой деятельности с учащимися.</w:t>
      </w:r>
    </w:p>
    <w:p w:rsidR="00824AE4" w:rsidRPr="00B24B7D" w:rsidRDefault="00824AE4" w:rsidP="00824A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AE4" w:rsidRPr="00B24B7D" w:rsidRDefault="00824AE4" w:rsidP="00824A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AE4" w:rsidRPr="00B24B7D" w:rsidRDefault="00824AE4" w:rsidP="00824A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AE4" w:rsidRPr="00B24B7D" w:rsidRDefault="00824AE4" w:rsidP="00824A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AE4" w:rsidRDefault="00824AE4" w:rsidP="00824A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765" w:rsidRPr="00B24B7D" w:rsidRDefault="005A7765" w:rsidP="00824A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AE4" w:rsidRDefault="00824AE4" w:rsidP="00824A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765" w:rsidRDefault="005A7765" w:rsidP="005A7765">
      <w:pPr>
        <w:widowControl w:val="0"/>
        <w:autoSpaceDE w:val="0"/>
        <w:autoSpaceDN w:val="0"/>
        <w:adjustRightInd w:val="0"/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0"/>
          <w:lang w:eastAsia="ru-RU"/>
        </w:rPr>
      </w:pPr>
      <w:r w:rsidRPr="005A7765">
        <w:rPr>
          <w:rFonts w:ascii="Times New Roman" w:eastAsia="Times New Roman" w:hAnsi="Times New Roman" w:cs="Times New Roman"/>
          <w:b/>
          <w:color w:val="002060"/>
          <w:sz w:val="28"/>
          <w:szCs w:val="20"/>
          <w:lang w:eastAsia="ru-RU"/>
        </w:rPr>
        <w:lastRenderedPageBreak/>
        <w:t xml:space="preserve">ПЛАН  работы методического объединения учителей математики, физики и информатики между заседаниями на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0"/>
          <w:lang w:eastAsia="ru-RU"/>
        </w:rPr>
        <w:t>2016 – 2017</w:t>
      </w:r>
      <w:r w:rsidRPr="005A7765">
        <w:rPr>
          <w:rFonts w:ascii="Times New Roman" w:eastAsia="Times New Roman" w:hAnsi="Times New Roman" w:cs="Times New Roman"/>
          <w:b/>
          <w:color w:val="002060"/>
          <w:sz w:val="28"/>
          <w:szCs w:val="20"/>
          <w:lang w:eastAsia="ru-RU"/>
        </w:rPr>
        <w:t xml:space="preserve"> учебный год</w:t>
      </w:r>
    </w:p>
    <w:p w:rsidR="005A7765" w:rsidRPr="005A7765" w:rsidRDefault="005A7765" w:rsidP="005A7765">
      <w:pPr>
        <w:widowControl w:val="0"/>
        <w:autoSpaceDE w:val="0"/>
        <w:autoSpaceDN w:val="0"/>
        <w:adjustRightInd w:val="0"/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0"/>
          <w:lang w:eastAsia="ru-RU"/>
        </w:rPr>
      </w:pPr>
    </w:p>
    <w:tbl>
      <w:tblPr>
        <w:tblW w:w="10146" w:type="dxa"/>
        <w:jc w:val="center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5622"/>
        <w:gridCol w:w="1478"/>
        <w:gridCol w:w="2368"/>
      </w:tblGrid>
      <w:tr w:rsidR="005A7765" w:rsidRPr="00433885" w:rsidTr="00C76169">
        <w:trPr>
          <w:trHeight w:val="454"/>
          <w:tblHeader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Содержание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Дата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Ответственные</w:t>
            </w:r>
          </w:p>
        </w:tc>
      </w:tr>
      <w:tr w:rsidR="005A7765" w:rsidRPr="00433885" w:rsidTr="00C76169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C76169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Взаимопосещение</w:t>
            </w:r>
            <w:proofErr w:type="spellEnd"/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уроков, внеклассных мероприятий по предмету.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Члены МО</w:t>
            </w:r>
          </w:p>
        </w:tc>
      </w:tr>
      <w:tr w:rsidR="005A7765" w:rsidRPr="00433885" w:rsidTr="00C76169">
        <w:trPr>
          <w:trHeight w:val="90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C76169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Индивидуальная работа по пополнению дидактического материала, наглядностей.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течение </w:t>
            </w:r>
          </w:p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года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Члены МО</w:t>
            </w:r>
          </w:p>
        </w:tc>
      </w:tr>
      <w:tr w:rsidR="005A7765" w:rsidRPr="00433885" w:rsidTr="00C76169">
        <w:trPr>
          <w:trHeight w:val="33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C76169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Участие в конкурсе  «</w:t>
            </w:r>
            <w:proofErr w:type="spellStart"/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Олимпус</w:t>
            </w:r>
            <w:proofErr w:type="spellEnd"/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Члены МО</w:t>
            </w:r>
          </w:p>
        </w:tc>
      </w:tr>
      <w:tr w:rsidR="005A7765" w:rsidRPr="00433885" w:rsidTr="00C76169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C76169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Подготовка и проведение предметной недели.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Ноябрь - декабрь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Члены МО</w:t>
            </w:r>
          </w:p>
        </w:tc>
      </w:tr>
      <w:tr w:rsidR="005A7765" w:rsidRPr="00433885" w:rsidTr="00C76169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C76169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Подготовка к участию в школьных 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районных </w:t>
            </w: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предметных олимпиадах.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Октябрь-Декабрь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Члены МО</w:t>
            </w:r>
          </w:p>
        </w:tc>
      </w:tr>
      <w:tr w:rsidR="005A7765" w:rsidRPr="00433885" w:rsidTr="00C76169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C76169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Проверка рабочих тетрадей по предмету.</w:t>
            </w:r>
          </w:p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Проверка контрольных  тетрадей по предмету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Декабрь</w:t>
            </w:r>
          </w:p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Февраль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Царукаева Ф.Ю.</w:t>
            </w:r>
          </w:p>
        </w:tc>
      </w:tr>
      <w:tr w:rsidR="005A7765" w:rsidRPr="00433885" w:rsidTr="00C76169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C76169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Участие в конкурсе «КЕНГУРУ – выпускникам»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Январь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Царукаева Ф.Ю.</w:t>
            </w:r>
          </w:p>
        </w:tc>
      </w:tr>
      <w:tr w:rsidR="005A7765" w:rsidRPr="00433885" w:rsidTr="00C76169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C76169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Участие в международной математической игре «КЕНГУРУ»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Март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Члены МО</w:t>
            </w:r>
          </w:p>
        </w:tc>
      </w:tr>
      <w:tr w:rsidR="005A7765" w:rsidRPr="00433885" w:rsidTr="00C76169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C76169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Организация входного контроля: </w:t>
            </w:r>
          </w:p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1" w:hanging="28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а) диагностирование уровня </w:t>
            </w:r>
            <w:proofErr w:type="spellStart"/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обучен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</w:t>
            </w: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ости</w:t>
            </w:r>
            <w:proofErr w:type="spellEnd"/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учащихся</w:t>
            </w:r>
          </w:p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1" w:hanging="28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 5-х классов («нулевые» срезы по математике с целью проверки </w:t>
            </w:r>
            <w:proofErr w:type="spellStart"/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сформированности</w:t>
            </w:r>
            <w:proofErr w:type="spellEnd"/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вычислительных навыков);</w:t>
            </w:r>
          </w:p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1" w:hanging="28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1" w:hanging="28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б) диагностирование уровня знаний учащихся 10-х классов («нулевые» срезы по алгебре);</w:t>
            </w:r>
          </w:p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в) административные контрольные работы.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Сентябрь</w:t>
            </w:r>
          </w:p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Сентябрь</w:t>
            </w:r>
          </w:p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Октябрь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Царукаева Ф.Ю.</w:t>
            </w:r>
          </w:p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776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776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Члены МО</w:t>
            </w:r>
          </w:p>
        </w:tc>
      </w:tr>
      <w:tr w:rsidR="005A7765" w:rsidRPr="00433885" w:rsidTr="00C76169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C76169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10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Совместный анализ диагностических контрольных работ:</w:t>
            </w:r>
          </w:p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а) с учителями начальной школы;</w:t>
            </w:r>
          </w:p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б) с учителями, работающими в 10-х классах.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Сентябрь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Царукаева Ф.Ю.</w:t>
            </w:r>
          </w:p>
        </w:tc>
      </w:tr>
      <w:tr w:rsidR="005A7765" w:rsidRPr="00433885" w:rsidTr="00C76169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C76169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Совместное проведение контрольных работ по математике в 4-х классах.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Май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Члены МО</w:t>
            </w:r>
          </w:p>
        </w:tc>
      </w:tr>
      <w:tr w:rsidR="005A7765" w:rsidRPr="00433885" w:rsidTr="00C76169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C76169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12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Посещение уроков в 4-х классах.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Апрель – Май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Члены МО</w:t>
            </w:r>
          </w:p>
        </w:tc>
      </w:tr>
      <w:tr w:rsidR="005A7765" w:rsidRPr="00433885" w:rsidTr="00C76169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C76169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13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Участие учителей-предметников в засед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аниях Р</w:t>
            </w: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МО.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Члены МО</w:t>
            </w:r>
          </w:p>
        </w:tc>
      </w:tr>
      <w:tr w:rsidR="005A7765" w:rsidRPr="00433885" w:rsidTr="00C76169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C76169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14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Подготовка и проведение уроков с использование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</w:t>
            </w: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ИКТ.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Члены МО</w:t>
            </w:r>
          </w:p>
        </w:tc>
      </w:tr>
      <w:tr w:rsidR="005A7765" w:rsidRPr="00433885" w:rsidTr="00C76169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C76169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15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дополнительных занятий и консультаций по предметам.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Члены МО</w:t>
            </w:r>
          </w:p>
        </w:tc>
      </w:tr>
      <w:tr w:rsidR="005A7765" w:rsidRPr="00433885" w:rsidTr="00C76169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C76169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16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Проведение консультаций для учителей предметников по использованию компьютерных технологий </w:t>
            </w:r>
          </w:p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в учебном процессе.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6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776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776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776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A7765" w:rsidRPr="00433885" w:rsidTr="00C76169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C76169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17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Анализ итогов 1, 2, 3 и 4 четвертей по предмету.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Касабиева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Р.С.</w:t>
            </w:r>
          </w:p>
        </w:tc>
      </w:tr>
      <w:tr w:rsidR="005A7765" w:rsidRPr="00433885" w:rsidTr="00C76169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C76169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18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Проведение итоговых контрольных работ.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Май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Члены МО</w:t>
            </w:r>
          </w:p>
        </w:tc>
      </w:tr>
      <w:tr w:rsidR="005A7765" w:rsidRPr="00433885" w:rsidTr="00C76169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C76169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19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Творческий отчет учителе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й МО о проделанной работе в 2016 – 2017</w:t>
            </w: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учебном году.</w:t>
            </w:r>
          </w:p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Май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Члены МО</w:t>
            </w:r>
          </w:p>
        </w:tc>
      </w:tr>
      <w:tr w:rsidR="005A7765" w:rsidRPr="00433885" w:rsidTr="00C76169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C76169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консультаций для выпускников по итоговой аттестации.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Сентябрь</w:t>
            </w: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– </w:t>
            </w:r>
            <w:proofErr w:type="gramStart"/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Ма</w:t>
            </w:r>
            <w:proofErr w:type="gramEnd"/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Члены МО</w:t>
            </w:r>
          </w:p>
        </w:tc>
      </w:tr>
      <w:tr w:rsidR="005A7765" w:rsidRPr="00433885" w:rsidTr="00C76169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C761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 w:rsidR="00C7616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Проведение работ по подготовке кабинетов к сдаче школы на готовность к следующему учебному году.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Июнь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Зав. кабинетами</w:t>
            </w:r>
          </w:p>
        </w:tc>
      </w:tr>
      <w:tr w:rsidR="005A7765" w:rsidRPr="00433885" w:rsidTr="00C76169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C76169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22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Рассмотрение вопросов аттестации и повышения квалификации.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Царукаева Ф.Ю.</w:t>
            </w:r>
          </w:p>
        </w:tc>
      </w:tr>
      <w:tr w:rsidR="005A7765" w:rsidRPr="00433885" w:rsidTr="00C76169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C76169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23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Проведение итоговой аттестации выпускников.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Июнь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A7765" w:rsidRPr="00433885" w:rsidTr="00C76169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C76169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24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Анализ проведения итоговой аттестации.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Июнь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Царукаева Ф.Ю.</w:t>
            </w:r>
          </w:p>
        </w:tc>
      </w:tr>
      <w:tr w:rsidR="005A7765" w:rsidRPr="00433885" w:rsidTr="00C76169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C76169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25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Разработка проекта плана работы МО на следующий год.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Июнь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Царукаева Ф.Ю.</w:t>
            </w:r>
          </w:p>
        </w:tc>
      </w:tr>
      <w:tr w:rsidR="005A7765" w:rsidRPr="00433885" w:rsidTr="00C76169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C76169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26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Предварительное распределение нагрузки учителей на следующий учебный год.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Май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Администрация</w:t>
            </w:r>
          </w:p>
        </w:tc>
      </w:tr>
      <w:tr w:rsidR="005A7765" w:rsidRPr="00433885" w:rsidTr="00C76169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C76169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27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Участие в заседаниях школьного педсовета и </w:t>
            </w:r>
          </w:p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методсовета</w:t>
            </w:r>
            <w:proofErr w:type="spellEnd"/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65" w:rsidRPr="00433885" w:rsidRDefault="005A7765" w:rsidP="003E49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3885">
              <w:rPr>
                <w:rFonts w:ascii="Times New Roman" w:eastAsia="Times New Roman" w:hAnsi="Times New Roman" w:cs="Times New Roman"/>
                <w:sz w:val="24"/>
                <w:szCs w:val="20"/>
              </w:rPr>
              <w:t>Члены МО</w:t>
            </w:r>
          </w:p>
        </w:tc>
      </w:tr>
    </w:tbl>
    <w:p w:rsidR="005A7765" w:rsidRPr="00433885" w:rsidRDefault="005A7765" w:rsidP="005A7765">
      <w:pPr>
        <w:widowControl w:val="0"/>
        <w:autoSpaceDE w:val="0"/>
        <w:autoSpaceDN w:val="0"/>
        <w:adjustRightInd w:val="0"/>
        <w:spacing w:after="0" w:line="360" w:lineRule="auto"/>
        <w:ind w:left="180"/>
        <w:jc w:val="center"/>
        <w:rPr>
          <w:rFonts w:ascii="Verdana" w:eastAsia="Times New Roman" w:hAnsi="Verdana" w:cs="Arial"/>
          <w:b/>
          <w:bCs/>
          <w:color w:val="001800"/>
          <w:sz w:val="24"/>
          <w:szCs w:val="24"/>
          <w:lang w:eastAsia="ru-RU"/>
        </w:rPr>
      </w:pPr>
    </w:p>
    <w:p w:rsidR="005A7765" w:rsidRPr="00433885" w:rsidRDefault="005A7765" w:rsidP="005A7765">
      <w:pPr>
        <w:spacing w:after="0" w:line="360" w:lineRule="auto"/>
        <w:ind w:left="180"/>
        <w:jc w:val="center"/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</w:pPr>
    </w:p>
    <w:p w:rsidR="005A7765" w:rsidRPr="00433885" w:rsidRDefault="005A7765" w:rsidP="005A7765">
      <w:pPr>
        <w:spacing w:after="0" w:line="360" w:lineRule="auto"/>
        <w:ind w:left="180"/>
        <w:jc w:val="center"/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</w:pPr>
    </w:p>
    <w:p w:rsidR="005A7765" w:rsidRPr="00433885" w:rsidRDefault="005A7765" w:rsidP="005A7765">
      <w:pPr>
        <w:spacing w:after="0" w:line="360" w:lineRule="auto"/>
        <w:ind w:left="180"/>
        <w:jc w:val="center"/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</w:pPr>
    </w:p>
    <w:p w:rsidR="005A7765" w:rsidRPr="00433885" w:rsidRDefault="005A7765" w:rsidP="005A7765">
      <w:pPr>
        <w:spacing w:after="0" w:line="360" w:lineRule="auto"/>
        <w:ind w:left="180"/>
        <w:jc w:val="center"/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</w:pPr>
    </w:p>
    <w:p w:rsidR="005A7765" w:rsidRPr="00433885" w:rsidRDefault="005A7765" w:rsidP="005A7765">
      <w:pPr>
        <w:spacing w:after="0" w:line="360" w:lineRule="auto"/>
        <w:ind w:left="180"/>
        <w:jc w:val="center"/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</w:pPr>
    </w:p>
    <w:p w:rsidR="005A7765" w:rsidRPr="00433885" w:rsidRDefault="005A7765" w:rsidP="005A7765">
      <w:pPr>
        <w:spacing w:after="0" w:line="360" w:lineRule="auto"/>
        <w:ind w:left="180"/>
        <w:jc w:val="center"/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</w:pPr>
    </w:p>
    <w:p w:rsidR="005A7765" w:rsidRPr="00433885" w:rsidRDefault="005A7765" w:rsidP="005A7765">
      <w:pPr>
        <w:spacing w:after="0" w:line="360" w:lineRule="auto"/>
        <w:ind w:left="180"/>
        <w:jc w:val="center"/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</w:pPr>
    </w:p>
    <w:p w:rsidR="005A7765" w:rsidRDefault="005A7765" w:rsidP="00824A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765" w:rsidRDefault="005A7765" w:rsidP="00C7616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169" w:rsidRDefault="00C76169" w:rsidP="00C7616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379" w:rsidRDefault="00A40379" w:rsidP="00C7616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379" w:rsidRDefault="00A40379" w:rsidP="00C7616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765" w:rsidRPr="00B24B7D" w:rsidRDefault="005A7765" w:rsidP="00824A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AE4" w:rsidRPr="00B24B7D" w:rsidRDefault="00824AE4" w:rsidP="00824A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4B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Планирование работы методического объединения учителей математики, физики и информатики</w:t>
      </w:r>
    </w:p>
    <w:p w:rsidR="00824AE4" w:rsidRPr="00B24B7D" w:rsidRDefault="00824AE4" w:rsidP="00824A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12958"/>
      </w:tblGrid>
      <w:tr w:rsidR="00824AE4" w:rsidRPr="00B24B7D" w:rsidTr="003E4901">
        <w:trPr>
          <w:trHeight w:val="130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24AE4" w:rsidRPr="00B24B7D" w:rsidRDefault="00824AE4" w:rsidP="003E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3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4AE4" w:rsidRPr="00B24B7D" w:rsidRDefault="00824AE4" w:rsidP="003E4901">
            <w:pPr>
              <w:keepNext/>
              <w:spacing w:before="240" w:after="60" w:line="240" w:lineRule="auto"/>
              <w:outlineLvl w:val="2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</w:pPr>
            <w:r w:rsidRPr="00B24B7D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t>План проведения заседаний ШМО</w:t>
            </w:r>
          </w:p>
        </w:tc>
      </w:tr>
      <w:tr w:rsidR="00824AE4" w:rsidRPr="00B24B7D" w:rsidTr="003E4901">
        <w:trPr>
          <w:trHeight w:val="130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E4" w:rsidRPr="00B24B7D" w:rsidRDefault="00824AE4" w:rsidP="003E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3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AE4" w:rsidRPr="00B24B7D" w:rsidRDefault="00824AE4" w:rsidP="003E490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№1. Содержание и основные направ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ления деятельности МО на 2016</w:t>
            </w:r>
            <w:r w:rsidRPr="00B24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Pr="00B24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уч. г.</w:t>
            </w:r>
          </w:p>
          <w:p w:rsidR="00824AE4" w:rsidRPr="00B24B7D" w:rsidRDefault="00824AE4" w:rsidP="00824AE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оговой аттестации по математике</w:t>
            </w:r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физике  в 9-х, 11 классах в 2015-2016</w:t>
            </w:r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4AE4" w:rsidRPr="00B24B7D" w:rsidRDefault="00824AE4" w:rsidP="00824AE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ждение  плана работы ШМО на 2016 – 2017</w:t>
            </w:r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4AE4" w:rsidRPr="00B24B7D" w:rsidRDefault="00824AE4" w:rsidP="00824AE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рабочих программ преподавания математики, физики и информатики,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элективных курсов в 2016-2017</w:t>
            </w:r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4AE4" w:rsidRPr="00B24B7D" w:rsidRDefault="00824AE4" w:rsidP="00824AE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пробной диагностической работе №1 системы </w:t>
            </w:r>
            <w:proofErr w:type="spellStart"/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СтатГрад</w:t>
            </w:r>
            <w:proofErr w:type="spellEnd"/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9 </w:t>
            </w:r>
            <w:proofErr w:type="spellStart"/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математике.</w:t>
            </w:r>
          </w:p>
          <w:p w:rsidR="00824AE4" w:rsidRPr="00B24B7D" w:rsidRDefault="00824AE4" w:rsidP="003E490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AE4" w:rsidRPr="00B24B7D" w:rsidTr="003E4901">
        <w:trPr>
          <w:trHeight w:val="130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E4" w:rsidRPr="00B24B7D" w:rsidRDefault="00824AE4" w:rsidP="003E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3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AE4" w:rsidRPr="00B24B7D" w:rsidRDefault="00824AE4" w:rsidP="003E490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Заседание №2. Подготовка учащихся к итоговой аттестации выпускников 9, 11 </w:t>
            </w:r>
            <w:proofErr w:type="spellStart"/>
            <w:r w:rsidRPr="00B24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B24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824AE4" w:rsidRPr="00B24B7D" w:rsidRDefault="00824AE4" w:rsidP="00824AE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результатов диагностической работы №1 в 9 </w:t>
            </w:r>
            <w:proofErr w:type="spellStart"/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математике.</w:t>
            </w:r>
          </w:p>
          <w:p w:rsidR="00824AE4" w:rsidRPr="00B24B7D" w:rsidRDefault="00824AE4" w:rsidP="00824AE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графика проведения консультаций по ликвидации пробелов по математике, физике и информатике слабоуспевающих учащихся. Организация консультаций для учащихся, претендующих на высокий балл в ОГЭ и ЕГЭ. </w:t>
            </w:r>
          </w:p>
          <w:p w:rsidR="00824AE4" w:rsidRPr="00B24B7D" w:rsidRDefault="00824AE4" w:rsidP="003E4901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24AE4" w:rsidRPr="00B24B7D" w:rsidTr="003E4901">
        <w:trPr>
          <w:trHeight w:val="130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E4" w:rsidRPr="00B24B7D" w:rsidRDefault="00824AE4" w:rsidP="003E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3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AE4" w:rsidRPr="00B24B7D" w:rsidRDefault="00824AE4" w:rsidP="003E490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№3. Методическое сопровождение подготовки к ОГЭ  и ЕГЭ</w:t>
            </w:r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4AE4" w:rsidRPr="00B24B7D" w:rsidRDefault="00824AE4" w:rsidP="00824AE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Методическое сопровождение подготовки к ОГЭ  и ЕГЭ. Методическая база по математике, физике и информатике. Дидактическое сопровождение ОГЭ и ЕГЭ  - работа с сайтом </w:t>
            </w:r>
            <w:proofErr w:type="spellStart"/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fipi</w:t>
            </w:r>
            <w:proofErr w:type="spellEnd"/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системой </w:t>
            </w:r>
            <w:proofErr w:type="spellStart"/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СтатГрад</w:t>
            </w:r>
            <w:proofErr w:type="spellEnd"/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24AE4" w:rsidRPr="00B24B7D" w:rsidRDefault="00824AE4" w:rsidP="00824AE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 деятельности учителей математики по преодолению неуспеваемости.</w:t>
            </w:r>
          </w:p>
          <w:p w:rsidR="005A7765" w:rsidRDefault="00824AE4" w:rsidP="00824AE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проведения методической недели ма</w:t>
            </w:r>
            <w:r w:rsidR="005A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тематики, физики и информатики.</w:t>
            </w:r>
          </w:p>
          <w:p w:rsidR="00824AE4" w:rsidRPr="00B24B7D" w:rsidRDefault="00824AE4" w:rsidP="00824AE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проведения открытых уроков (внедрение новых технологий обучения).</w:t>
            </w:r>
          </w:p>
          <w:p w:rsidR="00824AE4" w:rsidRDefault="00824AE4" w:rsidP="00824A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7765" w:rsidRPr="00B24B7D" w:rsidRDefault="005A7765" w:rsidP="00824A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AE4" w:rsidRPr="00B24B7D" w:rsidTr="003E4901">
        <w:trPr>
          <w:trHeight w:val="130"/>
        </w:trPr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E4" w:rsidRPr="00B24B7D" w:rsidRDefault="00824AE4" w:rsidP="003E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AE4" w:rsidRPr="00B24B7D" w:rsidRDefault="00824AE4" w:rsidP="003E490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№4. Требования к современному уроку в условиях внедрения ФГОС ООО.</w:t>
            </w:r>
          </w:p>
          <w:p w:rsidR="002129C7" w:rsidRDefault="002129C7" w:rsidP="002129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«Применение электронных образовательных ресурсов на уроках как средство повышения качества знаний».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Р.С.)</w:t>
            </w:r>
          </w:p>
          <w:p w:rsidR="002129C7" w:rsidRDefault="002129C7" w:rsidP="002129C7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«Внедрение ИКТ нового поколения в учебный процесс как средство успешной реализации ФГОС ООО»»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Амбалова Р.А.)</w:t>
            </w:r>
          </w:p>
          <w:p w:rsidR="002129C7" w:rsidRDefault="002129C7" w:rsidP="002129C7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проведенных открытых уроков.</w:t>
            </w:r>
          </w:p>
          <w:p w:rsidR="002129C7" w:rsidRDefault="00824AE4" w:rsidP="002129C7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мониторинга результативности преподавания математики в </w:t>
            </w:r>
            <w:r w:rsidRPr="002129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1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полугодии в 5-8,10  классах. Утверждение КИМ по математике для проведения контрольных работ.  </w:t>
            </w:r>
          </w:p>
          <w:p w:rsidR="002129C7" w:rsidRDefault="00824AE4" w:rsidP="002129C7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муниципального  этапа олимпиад по математике, физике и программированию.</w:t>
            </w:r>
          </w:p>
          <w:p w:rsidR="00824AE4" w:rsidRPr="002129C7" w:rsidRDefault="00824AE4" w:rsidP="002129C7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муниципальному туру научно-исследовательских работ по математике, физике и информатике.</w:t>
            </w:r>
          </w:p>
          <w:p w:rsidR="00824AE4" w:rsidRPr="00B24B7D" w:rsidRDefault="00824AE4" w:rsidP="003E490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AE4" w:rsidRPr="00B24B7D" w:rsidTr="003E4901">
        <w:trPr>
          <w:trHeight w:val="1030"/>
        </w:trPr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E4" w:rsidRPr="00B24B7D" w:rsidRDefault="00824AE4" w:rsidP="003E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AE4" w:rsidRDefault="00824AE4" w:rsidP="003E490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№5. Современные образовательные технологии в учебно-воспитательном процессе в условиях введения ФГОС ООО.</w:t>
            </w:r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129C7" w:rsidRPr="00B24B7D" w:rsidRDefault="002129C7" w:rsidP="003E490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AE4" w:rsidRPr="00B24B7D" w:rsidRDefault="00824AE4" w:rsidP="00824AE4">
            <w:pPr>
              <w:numPr>
                <w:ilvl w:val="0"/>
                <w:numId w:val="9"/>
              </w:numPr>
              <w:spacing w:after="0" w:line="240" w:lineRule="auto"/>
              <w:ind w:left="459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контрольных работ в 5-8 и 10 классах.</w:t>
            </w:r>
          </w:p>
          <w:p w:rsidR="00824AE4" w:rsidRPr="00B24B7D" w:rsidRDefault="00824AE4" w:rsidP="00824AE4">
            <w:pPr>
              <w:numPr>
                <w:ilvl w:val="0"/>
                <w:numId w:val="9"/>
              </w:numPr>
              <w:spacing w:after="0" w:line="240" w:lineRule="auto"/>
              <w:ind w:left="459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контрольных работ в формате ОГЭ и ЕГЭ – 9, 11 классы.</w:t>
            </w:r>
          </w:p>
          <w:p w:rsidR="00824AE4" w:rsidRPr="00B24B7D" w:rsidRDefault="002129C7" w:rsidP="00824AE4">
            <w:pPr>
              <w:numPr>
                <w:ilvl w:val="0"/>
                <w:numId w:val="9"/>
              </w:numPr>
              <w:spacing w:after="0" w:line="240" w:lineRule="auto"/>
              <w:ind w:left="459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«</w:t>
            </w:r>
            <w:r w:rsidR="00824AE4"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информационных компетенций учащихся с помощью современных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24AE4"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(Царукаева Ф.Ю.)</w:t>
            </w:r>
          </w:p>
          <w:p w:rsidR="00824AE4" w:rsidRPr="00B24B7D" w:rsidRDefault="00824AE4" w:rsidP="00824AE4">
            <w:pPr>
              <w:numPr>
                <w:ilvl w:val="0"/>
                <w:numId w:val="9"/>
              </w:numPr>
              <w:spacing w:after="0" w:line="240" w:lineRule="auto"/>
              <w:ind w:left="459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квалификации: отчёты по самообразованию.</w:t>
            </w:r>
          </w:p>
          <w:p w:rsidR="00824AE4" w:rsidRPr="00B24B7D" w:rsidRDefault="00824AE4" w:rsidP="003E4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AE4" w:rsidRPr="00B24B7D" w:rsidTr="003E4901">
        <w:trPr>
          <w:trHeight w:val="1567"/>
        </w:trPr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E4" w:rsidRPr="00B24B7D" w:rsidRDefault="00824AE4" w:rsidP="003E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AE4" w:rsidRPr="00B24B7D" w:rsidRDefault="00824AE4" w:rsidP="003E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№6. Подготовка к итоговой аттестации учащихся. Трудные вопросы ОГЭ и ЕГЭ по математике»</w:t>
            </w:r>
          </w:p>
          <w:p w:rsidR="00824AE4" w:rsidRPr="00B24B7D" w:rsidRDefault="00824AE4" w:rsidP="00824AE4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601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итоговой аттестации учащихся. Разбор и решение сложных заданий ОГЭ и ЕГЭ по математике.  </w:t>
            </w:r>
          </w:p>
          <w:p w:rsidR="00824AE4" w:rsidRPr="00B24B7D" w:rsidRDefault="00824AE4" w:rsidP="00824AE4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601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пробных ОГЭ и ЕГЭ.</w:t>
            </w:r>
          </w:p>
          <w:p w:rsidR="00824AE4" w:rsidRPr="00B24B7D" w:rsidRDefault="00824AE4" w:rsidP="003E49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AE4" w:rsidRPr="00B24B7D" w:rsidTr="003E4901">
        <w:trPr>
          <w:trHeight w:val="2112"/>
        </w:trPr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E4" w:rsidRPr="00B24B7D" w:rsidRDefault="00824AE4" w:rsidP="003E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4AE4" w:rsidRPr="00B24B7D" w:rsidRDefault="00824AE4" w:rsidP="003E490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№7. Технология работы с интерактивным  оборудованием</w:t>
            </w:r>
          </w:p>
          <w:p w:rsidR="00824AE4" w:rsidRPr="00B24B7D" w:rsidRDefault="00824AE4" w:rsidP="00824AE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работе с интерактивным оборудованием (</w:t>
            </w:r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-камера).</w:t>
            </w:r>
          </w:p>
          <w:p w:rsidR="00824AE4" w:rsidRPr="00B24B7D" w:rsidRDefault="00824AE4" w:rsidP="00824AE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по темам самообразования.</w:t>
            </w:r>
          </w:p>
          <w:p w:rsidR="00824AE4" w:rsidRPr="00B24B7D" w:rsidRDefault="00824AE4" w:rsidP="00824AE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подготовки учащихся 9-х и 11-х классов к экзаменам ОГЭ и ЕГЭ.</w:t>
            </w:r>
          </w:p>
          <w:p w:rsidR="00824AE4" w:rsidRPr="00B24B7D" w:rsidRDefault="00824AE4" w:rsidP="00824AE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работы со слабоуспевающими учащимися по индивидуально-образовательным маршрутам. </w:t>
            </w:r>
          </w:p>
        </w:tc>
      </w:tr>
      <w:tr w:rsidR="00824AE4" w:rsidRPr="00B24B7D" w:rsidTr="003E4901">
        <w:trPr>
          <w:trHeight w:val="529"/>
        </w:trPr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24AE4" w:rsidRPr="00B24B7D" w:rsidRDefault="00824AE4" w:rsidP="003E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24AE4" w:rsidRPr="00B24B7D" w:rsidRDefault="00824AE4" w:rsidP="003E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13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4AE4" w:rsidRPr="00B24B7D" w:rsidRDefault="00824AE4" w:rsidP="003E49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Заседание №8. Анализ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работы МО и планирование на 2017-2018</w:t>
            </w:r>
            <w:r w:rsidRPr="00B24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4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уч.г</w:t>
            </w:r>
            <w:proofErr w:type="spellEnd"/>
            <w:r w:rsidRPr="00B24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824AE4" w:rsidRPr="00B24B7D" w:rsidRDefault="00824AE4" w:rsidP="00824AE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мониторинга результативности преподавания математики во </w:t>
            </w:r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полугодии в 6 - 8 классах.</w:t>
            </w:r>
          </w:p>
          <w:p w:rsidR="00824AE4" w:rsidRPr="00B24B7D" w:rsidRDefault="00824AE4" w:rsidP="00824AE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КИМ по математике для проведения контрольных работ.</w:t>
            </w:r>
          </w:p>
          <w:p w:rsidR="00824AE4" w:rsidRPr="00B24B7D" w:rsidRDefault="00824AE4" w:rsidP="00824AE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экзаменационных материалов для промежуточной аттестации.</w:t>
            </w:r>
          </w:p>
          <w:p w:rsidR="00824AE4" w:rsidRPr="00B24B7D" w:rsidRDefault="00824AE4" w:rsidP="00824AE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лизации методической темы в 2016-2017</w:t>
            </w:r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4AE4" w:rsidRPr="00B24B7D" w:rsidRDefault="00824AE4" w:rsidP="00824AE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</w:t>
            </w:r>
            <w:r w:rsidR="00B75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планирование работы МО на 2017-2018</w:t>
            </w:r>
            <w:r w:rsidRPr="00B2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824AE4" w:rsidRPr="00B24B7D" w:rsidRDefault="00824AE4" w:rsidP="00B755D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4AE4" w:rsidRPr="00B24B7D" w:rsidRDefault="00824AE4" w:rsidP="00824AE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AE4" w:rsidRPr="00B24B7D" w:rsidRDefault="00824AE4" w:rsidP="00824AE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AE4" w:rsidRPr="00B24B7D" w:rsidRDefault="00824AE4" w:rsidP="00824AE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AE4" w:rsidRPr="00B24B7D" w:rsidRDefault="00824AE4" w:rsidP="00824AE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AE4" w:rsidRDefault="00824AE4" w:rsidP="00824AE4"/>
    <w:p w:rsidR="00824AE4" w:rsidRDefault="00824AE4" w:rsidP="00824AE4"/>
    <w:p w:rsidR="007A2689" w:rsidRDefault="007A2689"/>
    <w:sectPr w:rsidR="007A2689" w:rsidSect="006D12B1">
      <w:headerReference w:type="default" r:id="rId8"/>
      <w:pgSz w:w="16838" w:h="11906" w:orient="landscape"/>
      <w:pgMar w:top="1701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4DC" w:rsidRDefault="006C74DC" w:rsidP="005A7765">
      <w:pPr>
        <w:spacing w:after="0" w:line="240" w:lineRule="auto"/>
      </w:pPr>
      <w:r>
        <w:separator/>
      </w:r>
    </w:p>
  </w:endnote>
  <w:endnote w:type="continuationSeparator" w:id="0">
    <w:p w:rsidR="006C74DC" w:rsidRDefault="006C74DC" w:rsidP="005A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4DC" w:rsidRDefault="006C74DC" w:rsidP="005A7765">
      <w:pPr>
        <w:spacing w:after="0" w:line="240" w:lineRule="auto"/>
      </w:pPr>
      <w:r>
        <w:separator/>
      </w:r>
    </w:p>
  </w:footnote>
  <w:footnote w:type="continuationSeparator" w:id="0">
    <w:p w:rsidR="006C74DC" w:rsidRDefault="006C74DC" w:rsidP="005A7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65" w:rsidRDefault="005A7765">
    <w:pPr>
      <w:pStyle w:val="a5"/>
    </w:pPr>
  </w:p>
  <w:p w:rsidR="005A7765" w:rsidRDefault="005A77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7BF"/>
    <w:multiLevelType w:val="hybridMultilevel"/>
    <w:tmpl w:val="B4EA2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E698C"/>
    <w:multiLevelType w:val="hybridMultilevel"/>
    <w:tmpl w:val="C7663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B4899"/>
    <w:multiLevelType w:val="hybridMultilevel"/>
    <w:tmpl w:val="5C4C58D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E2E4CD1"/>
    <w:multiLevelType w:val="hybridMultilevel"/>
    <w:tmpl w:val="154C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F1EBB"/>
    <w:multiLevelType w:val="hybridMultilevel"/>
    <w:tmpl w:val="249AA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405933"/>
    <w:multiLevelType w:val="hybridMultilevel"/>
    <w:tmpl w:val="7F38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17208"/>
    <w:multiLevelType w:val="hybridMultilevel"/>
    <w:tmpl w:val="25908110"/>
    <w:lvl w:ilvl="0" w:tplc="89B0B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B60B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8A2538"/>
    <w:multiLevelType w:val="hybridMultilevel"/>
    <w:tmpl w:val="3F1A5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40F81"/>
    <w:multiLevelType w:val="hybridMultilevel"/>
    <w:tmpl w:val="1F36DD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2A1055"/>
    <w:multiLevelType w:val="hybridMultilevel"/>
    <w:tmpl w:val="5CE06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A747C6"/>
    <w:multiLevelType w:val="hybridMultilevel"/>
    <w:tmpl w:val="ED72C9A8"/>
    <w:lvl w:ilvl="0" w:tplc="EB582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909DD"/>
    <w:multiLevelType w:val="hybridMultilevel"/>
    <w:tmpl w:val="B5A06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AE4"/>
    <w:rsid w:val="002129C7"/>
    <w:rsid w:val="002848AE"/>
    <w:rsid w:val="005A7765"/>
    <w:rsid w:val="005B6B57"/>
    <w:rsid w:val="006C74DC"/>
    <w:rsid w:val="006D12B1"/>
    <w:rsid w:val="007A2689"/>
    <w:rsid w:val="00824AE4"/>
    <w:rsid w:val="00A40379"/>
    <w:rsid w:val="00B755D7"/>
    <w:rsid w:val="00C7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5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765"/>
  </w:style>
  <w:style w:type="paragraph" w:styleId="a7">
    <w:name w:val="footer"/>
    <w:basedOn w:val="a"/>
    <w:link w:val="a8"/>
    <w:uiPriority w:val="99"/>
    <w:unhideWhenUsed/>
    <w:rsid w:val="005A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765"/>
  </w:style>
  <w:style w:type="paragraph" w:styleId="a9">
    <w:name w:val="List Paragraph"/>
    <w:basedOn w:val="a"/>
    <w:uiPriority w:val="34"/>
    <w:qFormat/>
    <w:rsid w:val="00212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5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765"/>
  </w:style>
  <w:style w:type="paragraph" w:styleId="a7">
    <w:name w:val="footer"/>
    <w:basedOn w:val="a"/>
    <w:link w:val="a8"/>
    <w:uiPriority w:val="99"/>
    <w:unhideWhenUsed/>
    <w:rsid w:val="005A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765"/>
  </w:style>
  <w:style w:type="paragraph" w:styleId="a9">
    <w:name w:val="List Paragraph"/>
    <w:basedOn w:val="a"/>
    <w:uiPriority w:val="34"/>
    <w:qFormat/>
    <w:rsid w:val="00212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сош</cp:lastModifiedBy>
  <cp:revision>2</cp:revision>
  <dcterms:created xsi:type="dcterms:W3CDTF">2016-10-14T10:35:00Z</dcterms:created>
  <dcterms:modified xsi:type="dcterms:W3CDTF">2016-10-15T20:49:00Z</dcterms:modified>
</cp:coreProperties>
</file>